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646A" w14:textId="77777777" w:rsidR="006A312D" w:rsidRDefault="006A312D" w:rsidP="006A312D">
      <w:pPr>
        <w:spacing w:after="0"/>
        <w:jc w:val="center"/>
        <w:rPr>
          <w:rFonts w:asciiTheme="minorHAnsi" w:hAnsiTheme="minorHAnsi" w:cs="Times New Roman"/>
          <w:b/>
          <w:bCs/>
          <w:sz w:val="36"/>
          <w:szCs w:val="36"/>
        </w:rPr>
      </w:pPr>
    </w:p>
    <w:p w14:paraId="539C1178" w14:textId="77777777" w:rsidR="007C1157" w:rsidRDefault="007D6EE1" w:rsidP="006A312D">
      <w:pPr>
        <w:spacing w:after="0"/>
        <w:jc w:val="center"/>
        <w:rPr>
          <w:rFonts w:asciiTheme="minorHAnsi" w:hAnsiTheme="minorHAnsi" w:cs="Times New Roman"/>
          <w:b/>
          <w:bCs/>
          <w:sz w:val="36"/>
          <w:szCs w:val="36"/>
        </w:rPr>
      </w:pPr>
      <w:r>
        <w:rPr>
          <w:rFonts w:asciiTheme="minorHAnsi" w:hAnsiTheme="minorHAnsi" w:cs="Times New Roman"/>
          <w:b/>
          <w:bCs/>
          <w:sz w:val="36"/>
          <w:szCs w:val="36"/>
        </w:rPr>
        <w:t xml:space="preserve">Training </w:t>
      </w:r>
      <w:r w:rsidR="00B5624C">
        <w:rPr>
          <w:rFonts w:asciiTheme="minorHAnsi" w:hAnsiTheme="minorHAnsi" w:cs="Times New Roman"/>
          <w:b/>
          <w:bCs/>
          <w:sz w:val="36"/>
          <w:szCs w:val="36"/>
        </w:rPr>
        <w:t>Attestation Form</w:t>
      </w:r>
    </w:p>
    <w:p w14:paraId="25571611" w14:textId="77777777" w:rsidR="006A312D" w:rsidRPr="007C1157" w:rsidRDefault="006A312D" w:rsidP="006A312D">
      <w:pPr>
        <w:spacing w:after="0"/>
        <w:jc w:val="center"/>
        <w:rPr>
          <w:rFonts w:asciiTheme="minorHAnsi" w:hAnsiTheme="minorHAnsi" w:cs="Times New Roman"/>
          <w:b/>
          <w:bCs/>
          <w:sz w:val="36"/>
          <w:szCs w:val="36"/>
        </w:rPr>
      </w:pPr>
    </w:p>
    <w:tbl>
      <w:tblPr>
        <w:tblStyle w:val="TableGrid"/>
        <w:tblW w:w="1017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0"/>
        <w:gridCol w:w="6750"/>
      </w:tblGrid>
      <w:tr w:rsidR="007C1157" w:rsidRPr="007C1157" w14:paraId="43CD3341" w14:textId="77777777" w:rsidTr="002D4FB6">
        <w:tc>
          <w:tcPr>
            <w:tcW w:w="3420" w:type="dxa"/>
            <w:vAlign w:val="center"/>
          </w:tcPr>
          <w:p w14:paraId="18F64C1E" w14:textId="77777777" w:rsid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3BD2C861" w14:textId="77777777" w:rsidR="007C1157" w:rsidRPr="007C1157" w:rsidRDefault="00B5624C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 xml:space="preserve">Staff </w:t>
            </w:r>
            <w:r w:rsidR="007C1157" w:rsidRPr="007C1157">
              <w:rPr>
                <w:rFonts w:asciiTheme="minorHAnsi" w:hAnsiTheme="minorHAnsi" w:cs="Times New Roman"/>
                <w:sz w:val="28"/>
                <w:szCs w:val="28"/>
              </w:rPr>
              <w:t>Member Name:</w:t>
            </w:r>
          </w:p>
        </w:tc>
        <w:tc>
          <w:tcPr>
            <w:tcW w:w="6750" w:type="dxa"/>
            <w:vAlign w:val="center"/>
          </w:tcPr>
          <w:p w14:paraId="205E14E5" w14:textId="77777777" w:rsid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54545EFF" w14:textId="77777777" w:rsidR="007C1157" w:rsidRP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___________________</w:t>
            </w:r>
            <w:r w:rsidR="002D4FB6">
              <w:rPr>
                <w:rFonts w:asciiTheme="minorHAnsi" w:hAnsiTheme="minorHAnsi" w:cs="Times New Roman"/>
                <w:sz w:val="28"/>
                <w:szCs w:val="28"/>
              </w:rPr>
              <w:t>___________________________</w:t>
            </w:r>
          </w:p>
        </w:tc>
      </w:tr>
      <w:tr w:rsidR="007C1157" w:rsidRPr="007C1157" w14:paraId="2E17BEF9" w14:textId="77777777" w:rsidTr="002D4FB6">
        <w:tc>
          <w:tcPr>
            <w:tcW w:w="3420" w:type="dxa"/>
            <w:vAlign w:val="center"/>
          </w:tcPr>
          <w:p w14:paraId="32341D8E" w14:textId="77777777" w:rsid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145E9B5E" w14:textId="77777777" w:rsidR="007C1157" w:rsidRPr="002D4FB6" w:rsidRDefault="007C1157" w:rsidP="006A312D">
            <w:pPr>
              <w:spacing w:after="0"/>
              <w:rPr>
                <w:rFonts w:asciiTheme="minorHAnsi" w:hAnsiTheme="minorHAnsi" w:cs="Times New Roman"/>
                <w:spacing w:val="-4"/>
                <w:sz w:val="28"/>
                <w:szCs w:val="28"/>
              </w:rPr>
            </w:pPr>
            <w:r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>C</w:t>
            </w:r>
            <w:r w:rsidR="002D4FB6"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 xml:space="preserve">are </w:t>
            </w:r>
            <w:r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>M</w:t>
            </w:r>
            <w:r w:rsidR="002D4FB6"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 xml:space="preserve">anagement </w:t>
            </w:r>
            <w:r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>A</w:t>
            </w:r>
            <w:r w:rsidR="002D4FB6"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>gency</w:t>
            </w:r>
            <w:r w:rsidRPr="002D4FB6">
              <w:rPr>
                <w:rFonts w:asciiTheme="minorHAnsi" w:hAnsiTheme="minorHAnsi" w:cs="Times New Roman"/>
                <w:spacing w:val="-4"/>
                <w:sz w:val="28"/>
                <w:szCs w:val="28"/>
              </w:rPr>
              <w:t>:</w:t>
            </w:r>
          </w:p>
        </w:tc>
        <w:tc>
          <w:tcPr>
            <w:tcW w:w="6750" w:type="dxa"/>
            <w:vAlign w:val="bottom"/>
          </w:tcPr>
          <w:p w14:paraId="0C7B2344" w14:textId="77777777" w:rsid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6B04B16E" w14:textId="77777777" w:rsidR="007C1157" w:rsidRPr="007C1157" w:rsidRDefault="002D4FB6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________</w:t>
            </w:r>
            <w:r w:rsidR="007C1157">
              <w:rPr>
                <w:rFonts w:asciiTheme="minorHAnsi" w:hAnsiTheme="minorHAnsi" w:cs="Times New Roman"/>
                <w:sz w:val="28"/>
                <w:szCs w:val="28"/>
              </w:rPr>
              <w:t>_________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t>_____________________________</w:t>
            </w:r>
          </w:p>
        </w:tc>
      </w:tr>
      <w:tr w:rsidR="007C1157" w:rsidRPr="007C1157" w14:paraId="75F554FA" w14:textId="77777777" w:rsidTr="002D4FB6">
        <w:tc>
          <w:tcPr>
            <w:tcW w:w="3420" w:type="dxa"/>
            <w:vAlign w:val="center"/>
          </w:tcPr>
          <w:p w14:paraId="60063397" w14:textId="77777777" w:rsid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68F61F97" w14:textId="77777777" w:rsidR="007C1157" w:rsidRP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 w:rsidRPr="007C1157">
              <w:rPr>
                <w:rFonts w:asciiTheme="minorHAnsi" w:hAnsiTheme="minorHAnsi" w:cs="Times New Roman"/>
                <w:sz w:val="28"/>
                <w:szCs w:val="28"/>
              </w:rPr>
              <w:t xml:space="preserve">Date of </w:t>
            </w:r>
            <w:r w:rsidR="006A312D">
              <w:rPr>
                <w:rFonts w:asciiTheme="minorHAnsi" w:hAnsiTheme="minorHAnsi" w:cs="Times New Roman"/>
                <w:sz w:val="28"/>
                <w:szCs w:val="28"/>
              </w:rPr>
              <w:t>Training</w:t>
            </w:r>
            <w:r w:rsidRPr="007C1157">
              <w:rPr>
                <w:rFonts w:asciiTheme="minorHAnsi" w:hAnsiTheme="minorHAnsi" w:cs="Times New Roman"/>
                <w:sz w:val="28"/>
                <w:szCs w:val="28"/>
              </w:rPr>
              <w:t>:</w:t>
            </w:r>
          </w:p>
        </w:tc>
        <w:tc>
          <w:tcPr>
            <w:tcW w:w="6750" w:type="dxa"/>
            <w:vAlign w:val="center"/>
          </w:tcPr>
          <w:p w14:paraId="4526C7BC" w14:textId="77777777" w:rsid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</w:p>
          <w:p w14:paraId="7BC95601" w14:textId="77777777" w:rsidR="007C1157" w:rsidRPr="007C1157" w:rsidRDefault="002D4FB6" w:rsidP="006A312D">
            <w:pPr>
              <w:spacing w:after="0"/>
              <w:rPr>
                <w:rFonts w:asciiTheme="minorHAnsi" w:hAnsiTheme="minorHAnsi" w:cs="Times New Roman"/>
                <w:sz w:val="28"/>
                <w:szCs w:val="28"/>
              </w:rPr>
            </w:pPr>
            <w:r>
              <w:rPr>
                <w:rFonts w:asciiTheme="minorHAnsi" w:hAnsiTheme="minorHAnsi" w:cs="Times New Roman"/>
                <w:sz w:val="28"/>
                <w:szCs w:val="28"/>
              </w:rPr>
              <w:t>__________</w:t>
            </w:r>
            <w:r w:rsidR="007C1157">
              <w:rPr>
                <w:rFonts w:asciiTheme="minorHAnsi" w:hAnsiTheme="minorHAnsi" w:cs="Times New Roman"/>
                <w:sz w:val="28"/>
                <w:szCs w:val="28"/>
              </w:rPr>
              <w:t>______</w:t>
            </w:r>
            <w:r>
              <w:rPr>
                <w:rFonts w:asciiTheme="minorHAnsi" w:hAnsiTheme="minorHAnsi" w:cs="Times New Roman"/>
                <w:sz w:val="28"/>
                <w:szCs w:val="28"/>
              </w:rPr>
              <w:t>_____________________________</w:t>
            </w:r>
            <w:r w:rsidR="007C1157">
              <w:rPr>
                <w:rFonts w:asciiTheme="minorHAnsi" w:hAnsiTheme="minorHAnsi" w:cs="Times New Roman"/>
                <w:sz w:val="28"/>
                <w:szCs w:val="28"/>
              </w:rPr>
              <w:t>_</w:t>
            </w:r>
          </w:p>
        </w:tc>
      </w:tr>
    </w:tbl>
    <w:p w14:paraId="5FC9FB52" w14:textId="77777777" w:rsidR="00850533" w:rsidRPr="007C1157" w:rsidRDefault="00850533" w:rsidP="006A312D">
      <w:pPr>
        <w:spacing w:after="0"/>
        <w:rPr>
          <w:rFonts w:asciiTheme="minorHAnsi" w:hAnsiTheme="minorHAnsi" w:cs="Times New Roman"/>
          <w:sz w:val="28"/>
          <w:szCs w:val="28"/>
        </w:rPr>
      </w:pPr>
    </w:p>
    <w:p w14:paraId="62BB6668" w14:textId="5309099E" w:rsidR="007D6EE1" w:rsidRDefault="00CC5488" w:rsidP="006A312D">
      <w:pPr>
        <w:spacing w:after="0"/>
        <w:jc w:val="both"/>
        <w:rPr>
          <w:rFonts w:asciiTheme="minorHAnsi" w:hAnsiTheme="minorHAnsi" w:cs="Times New Roman"/>
          <w:sz w:val="28"/>
          <w:szCs w:val="24"/>
        </w:rPr>
      </w:pPr>
      <w:r w:rsidRPr="00850533">
        <w:rPr>
          <w:rFonts w:asciiTheme="minorHAnsi" w:hAnsiTheme="minorHAnsi" w:cs="Times New Roman"/>
          <w:sz w:val="28"/>
          <w:szCs w:val="24"/>
        </w:rPr>
        <w:t>I, ______________</w:t>
      </w:r>
      <w:r w:rsidR="00850533">
        <w:rPr>
          <w:rFonts w:asciiTheme="minorHAnsi" w:hAnsiTheme="minorHAnsi" w:cs="Times New Roman"/>
          <w:sz w:val="28"/>
          <w:szCs w:val="24"/>
        </w:rPr>
        <w:t>___________</w:t>
      </w:r>
      <w:r w:rsidRPr="00850533">
        <w:rPr>
          <w:rFonts w:asciiTheme="minorHAnsi" w:hAnsiTheme="minorHAnsi" w:cs="Times New Roman"/>
          <w:sz w:val="28"/>
          <w:szCs w:val="24"/>
        </w:rPr>
        <w:t xml:space="preserve">______________, </w:t>
      </w:r>
      <w:r w:rsidR="005E16A1">
        <w:rPr>
          <w:rFonts w:asciiTheme="minorHAnsi" w:hAnsiTheme="minorHAnsi" w:cs="Times New Roman"/>
          <w:sz w:val="28"/>
          <w:szCs w:val="24"/>
        </w:rPr>
        <w:t>or a designee from the Care Management A</w:t>
      </w:r>
      <w:r w:rsidR="00B5624C">
        <w:rPr>
          <w:rFonts w:asciiTheme="minorHAnsi" w:hAnsiTheme="minorHAnsi" w:cs="Times New Roman"/>
          <w:sz w:val="28"/>
          <w:szCs w:val="24"/>
        </w:rPr>
        <w:t xml:space="preserve">gency, </w:t>
      </w:r>
      <w:r w:rsidR="007D6EE1">
        <w:rPr>
          <w:rFonts w:asciiTheme="minorHAnsi" w:hAnsiTheme="minorHAnsi" w:cs="Times New Roman"/>
          <w:sz w:val="28"/>
          <w:szCs w:val="24"/>
        </w:rPr>
        <w:t>attest that staff have been trained on the CHC policies</w:t>
      </w:r>
      <w:r w:rsidR="00AF448B">
        <w:rPr>
          <w:rFonts w:asciiTheme="minorHAnsi" w:hAnsiTheme="minorHAnsi" w:cs="Times New Roman"/>
          <w:sz w:val="28"/>
          <w:szCs w:val="24"/>
        </w:rPr>
        <w:t xml:space="preserve"> </w:t>
      </w:r>
      <w:r w:rsidR="004C2256">
        <w:rPr>
          <w:rFonts w:asciiTheme="minorHAnsi" w:hAnsiTheme="minorHAnsi" w:cs="Times New Roman"/>
          <w:sz w:val="28"/>
          <w:szCs w:val="24"/>
        </w:rPr>
        <w:t xml:space="preserve">listed below </w:t>
      </w:r>
      <w:r w:rsidR="00AF448B">
        <w:rPr>
          <w:rFonts w:asciiTheme="minorHAnsi" w:hAnsiTheme="minorHAnsi" w:cs="Times New Roman"/>
          <w:sz w:val="28"/>
          <w:szCs w:val="24"/>
        </w:rPr>
        <w:t>and understand how the policies translate to practice when providing Care Coordination Services</w:t>
      </w:r>
      <w:r w:rsidR="004C2256">
        <w:rPr>
          <w:rFonts w:asciiTheme="minorHAnsi" w:hAnsiTheme="minorHAnsi" w:cs="Times New Roman"/>
          <w:sz w:val="28"/>
          <w:szCs w:val="24"/>
        </w:rPr>
        <w:t>.</w:t>
      </w:r>
      <w:r w:rsidR="007D6EE1">
        <w:rPr>
          <w:rFonts w:asciiTheme="minorHAnsi" w:hAnsiTheme="minorHAnsi" w:cs="Times New Roman"/>
          <w:sz w:val="28"/>
          <w:szCs w:val="24"/>
        </w:rPr>
        <w:t xml:space="preserve"> </w:t>
      </w:r>
    </w:p>
    <w:p w14:paraId="4A549A05" w14:textId="77777777" w:rsidR="007D6EE1" w:rsidRDefault="007D6EE1" w:rsidP="006A312D">
      <w:pPr>
        <w:spacing w:after="0"/>
        <w:rPr>
          <w:rFonts w:asciiTheme="minorHAnsi" w:hAnsiTheme="minorHAnsi" w:cs="Times New Roman"/>
          <w:sz w:val="28"/>
          <w:szCs w:val="24"/>
        </w:rPr>
      </w:pPr>
      <w:r>
        <w:rPr>
          <w:rFonts w:asciiTheme="minorHAnsi" w:hAnsiTheme="minorHAnsi" w:cs="Times New Roman"/>
          <w:sz w:val="28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AA57D6C" w14:textId="77777777" w:rsidR="006A312D" w:rsidRDefault="006A312D" w:rsidP="006A312D">
      <w:pPr>
        <w:spacing w:after="0"/>
        <w:rPr>
          <w:rFonts w:asciiTheme="minorHAnsi" w:hAnsiTheme="minorHAnsi" w:cs="Times New Roman"/>
          <w:sz w:val="28"/>
          <w:szCs w:val="24"/>
        </w:rPr>
      </w:pPr>
      <w:r>
        <w:rPr>
          <w:rFonts w:asciiTheme="minorHAnsi" w:hAnsiTheme="minorHAnsi" w:cs="Times New Roman"/>
          <w:sz w:val="28"/>
          <w:szCs w:val="24"/>
        </w:rPr>
        <w:t>___________________________________________________________________</w:t>
      </w:r>
    </w:p>
    <w:p w14:paraId="29C95647" w14:textId="77777777" w:rsidR="00E066F6" w:rsidRPr="00850533" w:rsidRDefault="00E066F6" w:rsidP="006A312D">
      <w:pPr>
        <w:spacing w:after="0"/>
        <w:rPr>
          <w:rFonts w:asciiTheme="minorHAnsi" w:hAnsiTheme="minorHAnsi" w:cs="Times New Roman"/>
          <w:sz w:val="28"/>
          <w:szCs w:val="24"/>
        </w:rPr>
      </w:pPr>
    </w:p>
    <w:p w14:paraId="2BFFA48E" w14:textId="77777777" w:rsidR="00850533" w:rsidRDefault="00541AFE" w:rsidP="006A312D">
      <w:pPr>
        <w:spacing w:after="0"/>
        <w:ind w:left="360" w:hanging="360"/>
        <w:jc w:val="both"/>
        <w:rPr>
          <w:rFonts w:asciiTheme="minorHAnsi" w:hAnsiTheme="minorHAnsi" w:cs="Times New Roman"/>
          <w:sz w:val="28"/>
          <w:szCs w:val="24"/>
        </w:rPr>
      </w:pPr>
      <w:sdt>
        <w:sdtPr>
          <w:rPr>
            <w:rFonts w:asciiTheme="minorHAnsi" w:hAnsiTheme="minorHAnsi" w:cs="Times New Roman"/>
            <w:sz w:val="28"/>
            <w:szCs w:val="24"/>
          </w:rPr>
          <w:id w:val="-18559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3" w:rsidRPr="00850533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FA4E76">
        <w:rPr>
          <w:rFonts w:asciiTheme="minorHAnsi" w:hAnsiTheme="minorHAnsi" w:cs="Times New Roman"/>
          <w:sz w:val="28"/>
          <w:szCs w:val="24"/>
        </w:rPr>
        <w:tab/>
      </w:r>
      <w:r w:rsidR="007D6EE1">
        <w:rPr>
          <w:rFonts w:asciiTheme="minorHAnsi" w:hAnsiTheme="minorHAnsi" w:cs="Times New Roman"/>
          <w:sz w:val="28"/>
          <w:szCs w:val="24"/>
        </w:rPr>
        <w:t>Staff were provided an opportunity to review the above named policies.</w:t>
      </w:r>
    </w:p>
    <w:p w14:paraId="0958AF5C" w14:textId="77777777" w:rsidR="007D6EE1" w:rsidRPr="00850533" w:rsidRDefault="00541AFE" w:rsidP="006A312D">
      <w:pPr>
        <w:spacing w:after="0"/>
        <w:ind w:left="360" w:hanging="360"/>
        <w:jc w:val="both"/>
        <w:rPr>
          <w:rFonts w:asciiTheme="minorHAnsi" w:hAnsiTheme="minorHAnsi" w:cs="Times New Roman"/>
          <w:sz w:val="28"/>
          <w:szCs w:val="24"/>
        </w:rPr>
      </w:pPr>
      <w:sdt>
        <w:sdtPr>
          <w:rPr>
            <w:rFonts w:asciiTheme="minorHAnsi" w:hAnsiTheme="minorHAnsi" w:cs="Times New Roman"/>
            <w:sz w:val="28"/>
            <w:szCs w:val="24"/>
          </w:rPr>
          <w:id w:val="-1577189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6EE1" w:rsidRPr="00850533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7D6EE1">
        <w:rPr>
          <w:rFonts w:asciiTheme="minorHAnsi" w:hAnsiTheme="minorHAnsi" w:cs="Times New Roman"/>
          <w:sz w:val="28"/>
          <w:szCs w:val="24"/>
        </w:rPr>
        <w:tab/>
        <w:t xml:space="preserve">Staff were provided an opportunity to </w:t>
      </w:r>
      <w:r w:rsidR="00F21180">
        <w:rPr>
          <w:rFonts w:asciiTheme="minorHAnsi" w:hAnsiTheme="minorHAnsi" w:cs="Times New Roman"/>
          <w:sz w:val="28"/>
          <w:szCs w:val="24"/>
        </w:rPr>
        <w:t xml:space="preserve">have questions </w:t>
      </w:r>
      <w:r w:rsidR="007D6EE1">
        <w:rPr>
          <w:rFonts w:asciiTheme="minorHAnsi" w:hAnsiTheme="minorHAnsi" w:cs="Times New Roman"/>
          <w:sz w:val="28"/>
          <w:szCs w:val="24"/>
        </w:rPr>
        <w:t>on the above named policies</w:t>
      </w:r>
      <w:r w:rsidR="00F21180">
        <w:rPr>
          <w:rFonts w:asciiTheme="minorHAnsi" w:hAnsiTheme="minorHAnsi" w:cs="Times New Roman"/>
          <w:sz w:val="28"/>
          <w:szCs w:val="24"/>
        </w:rPr>
        <w:t xml:space="preserve"> answered</w:t>
      </w:r>
      <w:r w:rsidR="007D6EE1">
        <w:rPr>
          <w:rFonts w:asciiTheme="minorHAnsi" w:hAnsiTheme="minorHAnsi" w:cs="Times New Roman"/>
          <w:sz w:val="28"/>
          <w:szCs w:val="24"/>
        </w:rPr>
        <w:t>.</w:t>
      </w:r>
    </w:p>
    <w:p w14:paraId="2A4C12BF" w14:textId="77777777" w:rsidR="00CC5488" w:rsidRPr="00850533" w:rsidRDefault="00541AFE" w:rsidP="006A312D">
      <w:pPr>
        <w:spacing w:after="0"/>
        <w:ind w:left="360" w:hanging="360"/>
        <w:jc w:val="both"/>
        <w:rPr>
          <w:rFonts w:asciiTheme="minorHAnsi" w:hAnsiTheme="minorHAnsi" w:cs="Times New Roman"/>
          <w:sz w:val="28"/>
          <w:szCs w:val="24"/>
        </w:rPr>
      </w:pPr>
      <w:sdt>
        <w:sdtPr>
          <w:rPr>
            <w:rFonts w:asciiTheme="minorHAnsi" w:hAnsiTheme="minorHAnsi" w:cs="Times New Roman"/>
            <w:sz w:val="28"/>
            <w:szCs w:val="24"/>
          </w:rPr>
          <w:id w:val="-174695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0533" w:rsidRPr="00850533">
            <w:rPr>
              <w:rFonts w:ascii="MS Gothic" w:eastAsia="MS Gothic" w:hAnsi="MS Gothic" w:cs="Times New Roman" w:hint="eastAsia"/>
              <w:sz w:val="28"/>
              <w:szCs w:val="24"/>
            </w:rPr>
            <w:t>☐</w:t>
          </w:r>
        </w:sdtContent>
      </w:sdt>
      <w:r w:rsidR="00FA4E76">
        <w:rPr>
          <w:rFonts w:asciiTheme="minorHAnsi" w:hAnsiTheme="minorHAnsi" w:cs="Times New Roman"/>
          <w:sz w:val="28"/>
          <w:szCs w:val="24"/>
        </w:rPr>
        <w:tab/>
      </w:r>
      <w:r w:rsidR="007D6EE1">
        <w:rPr>
          <w:rFonts w:asciiTheme="minorHAnsi" w:hAnsiTheme="minorHAnsi" w:cs="Times New Roman"/>
          <w:sz w:val="28"/>
          <w:szCs w:val="24"/>
        </w:rPr>
        <w:t>Staff have access to the above named policies to reference as needed.</w:t>
      </w:r>
    </w:p>
    <w:p w14:paraId="4377F750" w14:textId="77777777" w:rsidR="007C1157" w:rsidRDefault="007C1157" w:rsidP="006A312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3"/>
        <w:gridCol w:w="2867"/>
      </w:tblGrid>
      <w:tr w:rsidR="007C1157" w:rsidRPr="007C1157" w14:paraId="464DAF3A" w14:textId="77777777" w:rsidTr="00FA4E76">
        <w:tc>
          <w:tcPr>
            <w:tcW w:w="6631" w:type="dxa"/>
          </w:tcPr>
          <w:p w14:paraId="6C578E4D" w14:textId="77777777" w:rsidR="007C1157" w:rsidRP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____________________</w:t>
            </w:r>
            <w:r w:rsidR="007D6EE1">
              <w:rPr>
                <w:rFonts w:asciiTheme="minorHAnsi" w:hAnsiTheme="minorHAnsi" w:cs="Times New Roman"/>
                <w:sz w:val="28"/>
                <w:szCs w:val="24"/>
              </w:rPr>
              <w:t>_________________________</w:t>
            </w:r>
          </w:p>
          <w:p w14:paraId="75FB22CB" w14:textId="77777777" w:rsidR="007C1157" w:rsidRPr="007C1157" w:rsidRDefault="00FA4E76" w:rsidP="006A312D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>
              <w:rPr>
                <w:rFonts w:asciiTheme="minorHAnsi" w:hAnsiTheme="minorHAnsi" w:cs="Times New Roman"/>
                <w:sz w:val="28"/>
                <w:szCs w:val="24"/>
              </w:rPr>
              <w:t xml:space="preserve">Staff </w:t>
            </w:r>
            <w:r w:rsidR="007C1157" w:rsidRPr="007C1157">
              <w:rPr>
                <w:rFonts w:asciiTheme="minorHAnsi" w:hAnsiTheme="minorHAnsi" w:cs="Times New Roman"/>
                <w:sz w:val="28"/>
                <w:szCs w:val="24"/>
              </w:rPr>
              <w:t>Signature</w:t>
            </w:r>
          </w:p>
        </w:tc>
        <w:tc>
          <w:tcPr>
            <w:tcW w:w="2945" w:type="dxa"/>
          </w:tcPr>
          <w:p w14:paraId="3E72CBA5" w14:textId="77777777" w:rsidR="007C1157" w:rsidRP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________</w:t>
            </w:r>
            <w:r>
              <w:rPr>
                <w:rFonts w:asciiTheme="minorHAnsi" w:hAnsiTheme="minorHAnsi" w:cs="Times New Roman"/>
                <w:sz w:val="28"/>
                <w:szCs w:val="24"/>
              </w:rPr>
              <w:t>___________</w:t>
            </w:r>
          </w:p>
          <w:p w14:paraId="54FB4332" w14:textId="77777777" w:rsidR="007C1157" w:rsidRPr="007C1157" w:rsidRDefault="007C1157" w:rsidP="006A312D">
            <w:pPr>
              <w:spacing w:after="0"/>
              <w:rPr>
                <w:rFonts w:asciiTheme="minorHAnsi" w:hAnsiTheme="minorHAnsi" w:cs="Times New Roman"/>
                <w:sz w:val="28"/>
                <w:szCs w:val="24"/>
              </w:rPr>
            </w:pPr>
            <w:r w:rsidRPr="007C1157">
              <w:rPr>
                <w:rFonts w:asciiTheme="minorHAnsi" w:hAnsiTheme="minorHAnsi" w:cs="Times New Roman"/>
                <w:sz w:val="28"/>
                <w:szCs w:val="24"/>
              </w:rPr>
              <w:t>Date</w:t>
            </w:r>
          </w:p>
        </w:tc>
      </w:tr>
    </w:tbl>
    <w:p w14:paraId="2D482AA6" w14:textId="77777777" w:rsidR="006A312D" w:rsidRDefault="006A312D" w:rsidP="006A312D">
      <w:pPr>
        <w:spacing w:after="0"/>
      </w:pPr>
    </w:p>
    <w:p w14:paraId="4498EF55" w14:textId="77777777" w:rsidR="006A312D" w:rsidRPr="006A312D" w:rsidRDefault="006A312D" w:rsidP="006A312D">
      <w:pPr>
        <w:spacing w:after="0"/>
        <w:jc w:val="center"/>
        <w:rPr>
          <w:i/>
          <w:spacing w:val="-4"/>
        </w:rPr>
      </w:pPr>
      <w:r w:rsidRPr="006A312D">
        <w:rPr>
          <w:i/>
          <w:spacing w:val="-4"/>
        </w:rPr>
        <w:t xml:space="preserve">Please submit this signed form along with a copy of the staff sign-in sheet </w:t>
      </w:r>
      <w:r>
        <w:rPr>
          <w:i/>
          <w:spacing w:val="-4"/>
        </w:rPr>
        <w:t xml:space="preserve">from the training </w:t>
      </w:r>
      <w:r w:rsidRPr="006A312D">
        <w:rPr>
          <w:i/>
          <w:spacing w:val="-4"/>
        </w:rPr>
        <w:t xml:space="preserve">to </w:t>
      </w:r>
      <w:hyperlink r:id="rId8" w:history="1">
        <w:r w:rsidRPr="006A312D">
          <w:rPr>
            <w:rStyle w:val="Hyperlink"/>
            <w:i/>
            <w:spacing w:val="-4"/>
          </w:rPr>
          <w:t>Lindsay.Homenick@sphp.com</w:t>
        </w:r>
      </w:hyperlink>
    </w:p>
    <w:sectPr w:rsidR="006A312D" w:rsidRPr="006A312D" w:rsidSect="00577162">
      <w:headerReference w:type="default" r:id="rId9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FDE42" w14:textId="77777777" w:rsidR="00AC5592" w:rsidRDefault="00AC5592" w:rsidP="007E1681">
      <w:pPr>
        <w:spacing w:after="0" w:line="240" w:lineRule="auto"/>
      </w:pPr>
      <w:r>
        <w:separator/>
      </w:r>
    </w:p>
  </w:endnote>
  <w:endnote w:type="continuationSeparator" w:id="0">
    <w:p w14:paraId="0C53C598" w14:textId="77777777" w:rsidR="00AC5592" w:rsidRDefault="00AC5592" w:rsidP="007E1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5F3B" w14:textId="77777777" w:rsidR="00AC5592" w:rsidRDefault="00AC5592" w:rsidP="007E1681">
      <w:pPr>
        <w:spacing w:after="0" w:line="240" w:lineRule="auto"/>
      </w:pPr>
      <w:r>
        <w:separator/>
      </w:r>
    </w:p>
  </w:footnote>
  <w:footnote w:type="continuationSeparator" w:id="0">
    <w:p w14:paraId="0CAC7DA7" w14:textId="77777777" w:rsidR="00AC5592" w:rsidRDefault="00AC5592" w:rsidP="007E1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1D40D" w14:textId="77777777" w:rsidR="00541AFE" w:rsidRPr="00A060FE" w:rsidRDefault="00541AFE" w:rsidP="00541AFE">
    <w:pPr>
      <w:spacing w:after="0"/>
    </w:pPr>
    <w:r>
      <w:rPr>
        <w:noProof/>
      </w:rPr>
      <w:drawing>
        <wp:inline distT="0" distB="0" distL="0" distR="0" wp14:anchorId="256840A6" wp14:editId="2B84DDF9">
          <wp:extent cx="1266825" cy="532765"/>
          <wp:effectExtent l="0" t="0" r="3175" b="635"/>
          <wp:docPr id="7" name="Picture 7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53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</w:t>
    </w:r>
    <w:r>
      <w:rPr>
        <w:noProof/>
      </w:rPr>
      <w:drawing>
        <wp:inline distT="0" distB="0" distL="0" distR="0" wp14:anchorId="23445FBE" wp14:editId="1119BE0A">
          <wp:extent cx="1520825" cy="429895"/>
          <wp:effectExtent l="0" t="0" r="3175" b="1905"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Tex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FB551" w14:textId="7C39DE10" w:rsidR="006A312D" w:rsidRPr="00541AFE" w:rsidRDefault="00541AFE" w:rsidP="00541AFE">
    <w:pPr>
      <w:tabs>
        <w:tab w:val="left" w:pos="8820"/>
      </w:tabs>
      <w:spacing w:after="0"/>
      <w:jc w:val="center"/>
      <w:rPr>
        <w:sz w:val="32"/>
        <w:szCs w:val="32"/>
      </w:rPr>
    </w:pPr>
    <w:r>
      <w:rPr>
        <w:sz w:val="32"/>
        <w:szCs w:val="32"/>
      </w:rPr>
      <w:t>Community Health Connections Health Home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509A2"/>
    <w:multiLevelType w:val="hybridMultilevel"/>
    <w:tmpl w:val="73168528"/>
    <w:lvl w:ilvl="0" w:tplc="71D441D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466662F"/>
    <w:multiLevelType w:val="hybridMultilevel"/>
    <w:tmpl w:val="EB7A2A60"/>
    <w:lvl w:ilvl="0" w:tplc="71D441D6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54936432">
    <w:abstractNumId w:val="0"/>
  </w:num>
  <w:num w:numId="2" w16cid:durableId="1409573739">
    <w:abstractNumId w:val="1"/>
  </w:num>
  <w:num w:numId="3" w16cid:durableId="414009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9E"/>
    <w:rsid w:val="00065ECF"/>
    <w:rsid w:val="001701B8"/>
    <w:rsid w:val="0019736B"/>
    <w:rsid w:val="001B3C71"/>
    <w:rsid w:val="00287C43"/>
    <w:rsid w:val="002D4FB6"/>
    <w:rsid w:val="002F684F"/>
    <w:rsid w:val="002F72DB"/>
    <w:rsid w:val="00311D78"/>
    <w:rsid w:val="00346A4B"/>
    <w:rsid w:val="00363472"/>
    <w:rsid w:val="003A3254"/>
    <w:rsid w:val="00423BEE"/>
    <w:rsid w:val="004520A8"/>
    <w:rsid w:val="00497FA2"/>
    <w:rsid w:val="004C2256"/>
    <w:rsid w:val="0050773C"/>
    <w:rsid w:val="00541AFE"/>
    <w:rsid w:val="00576A63"/>
    <w:rsid w:val="00577162"/>
    <w:rsid w:val="005C71CD"/>
    <w:rsid w:val="005E16A1"/>
    <w:rsid w:val="00605326"/>
    <w:rsid w:val="006423A4"/>
    <w:rsid w:val="006A312D"/>
    <w:rsid w:val="006C27D1"/>
    <w:rsid w:val="00724E66"/>
    <w:rsid w:val="00761DA4"/>
    <w:rsid w:val="007C1157"/>
    <w:rsid w:val="007D6EE1"/>
    <w:rsid w:val="007E1681"/>
    <w:rsid w:val="008367CE"/>
    <w:rsid w:val="00850533"/>
    <w:rsid w:val="00865E1A"/>
    <w:rsid w:val="00884816"/>
    <w:rsid w:val="008B360B"/>
    <w:rsid w:val="00922CD5"/>
    <w:rsid w:val="00933334"/>
    <w:rsid w:val="009C2D01"/>
    <w:rsid w:val="00AC5592"/>
    <w:rsid w:val="00AF448B"/>
    <w:rsid w:val="00B5624C"/>
    <w:rsid w:val="00B565B4"/>
    <w:rsid w:val="00B60E33"/>
    <w:rsid w:val="00B7348B"/>
    <w:rsid w:val="00BA3E53"/>
    <w:rsid w:val="00C00579"/>
    <w:rsid w:val="00CC5488"/>
    <w:rsid w:val="00D46BC0"/>
    <w:rsid w:val="00D54380"/>
    <w:rsid w:val="00D86B5B"/>
    <w:rsid w:val="00DE00C4"/>
    <w:rsid w:val="00E066F6"/>
    <w:rsid w:val="00E07BC3"/>
    <w:rsid w:val="00E12D9E"/>
    <w:rsid w:val="00E16861"/>
    <w:rsid w:val="00E77C70"/>
    <w:rsid w:val="00E93123"/>
    <w:rsid w:val="00F21180"/>
    <w:rsid w:val="00FA4E76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68F23D"/>
  <w15:docId w15:val="{D679CE27-A0CE-4E23-B280-FA0A3C6D5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6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C2D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81"/>
    <w:rPr>
      <w:rFonts w:cs="Calibri"/>
    </w:rPr>
  </w:style>
  <w:style w:type="paragraph" w:styleId="Footer">
    <w:name w:val="footer"/>
    <w:basedOn w:val="Normal"/>
    <w:link w:val="FooterChar"/>
    <w:uiPriority w:val="99"/>
    <w:unhideWhenUsed/>
    <w:rsid w:val="007E16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81"/>
    <w:rPr>
      <w:rFonts w:cs="Calibri"/>
    </w:rPr>
  </w:style>
  <w:style w:type="table" w:styleId="TableGrid">
    <w:name w:val="Table Grid"/>
    <w:basedOn w:val="TableNormal"/>
    <w:uiPriority w:val="59"/>
    <w:rsid w:val="007C1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A31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03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ay.Homenick@sph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036B8-CD9E-4332-85D0-30EFCF765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Home Care Management Acknowledgement Sheet</vt:lpstr>
    </vt:vector>
  </TitlesOfParts>
  <Company>Hewlett-Packard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Home Care Management Acknowledgement Sheet</dc:title>
  <dc:creator>Tara</dc:creator>
  <cp:lastModifiedBy>Lindsay T. Homenick</cp:lastModifiedBy>
  <cp:revision>9</cp:revision>
  <cp:lastPrinted>2017-09-20T14:47:00Z</cp:lastPrinted>
  <dcterms:created xsi:type="dcterms:W3CDTF">2017-09-20T14:02:00Z</dcterms:created>
  <dcterms:modified xsi:type="dcterms:W3CDTF">2023-12-01T16:45:00Z</dcterms:modified>
</cp:coreProperties>
</file>