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04A" w:rsidRPr="000E2340" w:rsidRDefault="000E2340" w:rsidP="000E2340">
      <w:pPr>
        <w:jc w:val="center"/>
        <w:rPr>
          <w:b/>
        </w:rPr>
      </w:pPr>
      <w:r w:rsidRPr="000E2340">
        <w:rPr>
          <w:b/>
        </w:rPr>
        <w:t>SAMPLE</w:t>
      </w:r>
    </w:p>
    <w:tbl>
      <w:tblPr>
        <w:tblW w:w="111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574"/>
        <w:gridCol w:w="5526"/>
      </w:tblGrid>
      <w:tr w:rsidR="003768F2" w:rsidTr="00D40AA2">
        <w:tc>
          <w:tcPr>
            <w:tcW w:w="11100" w:type="dxa"/>
            <w:gridSpan w:val="2"/>
            <w:tcBorders>
              <w:bottom w:val="nil"/>
            </w:tcBorders>
            <w:shd w:val="clear" w:color="auto" w:fill="auto"/>
          </w:tcPr>
          <w:p w:rsidR="003768F2" w:rsidRPr="00D40AA2" w:rsidRDefault="003768F2" w:rsidP="00DC104A">
            <w:pPr>
              <w:rPr>
                <w:rFonts w:ascii="Tw Cen MT" w:hAnsi="Tw Cen MT"/>
              </w:rPr>
            </w:pPr>
            <w:r w:rsidRPr="00D40AA2">
              <w:rPr>
                <w:rFonts w:ascii="Tw Cen MT" w:hAnsi="Tw Cen MT"/>
                <w:b/>
              </w:rPr>
              <w:t>Dear Dr</w:t>
            </w:r>
            <w:r w:rsidRPr="00D40AA2">
              <w:rPr>
                <w:rFonts w:ascii="Tw Cen MT" w:hAnsi="Tw Cen MT"/>
              </w:rPr>
              <w:t>. __</w:t>
            </w:r>
            <w:r w:rsidR="00D71C2E" w:rsidRPr="00D40AA2">
              <w:rPr>
                <w:rFonts w:ascii="Tw Cen MT" w:hAnsi="Tw Cen MT"/>
              </w:rPr>
              <w:t>Smart____________</w:t>
            </w:r>
            <w:r w:rsidRPr="00D40AA2">
              <w:rPr>
                <w:rFonts w:ascii="Tw Cen MT" w:hAnsi="Tw Cen MT"/>
              </w:rPr>
              <w:t>_______:</w:t>
            </w:r>
            <w:r w:rsidR="00A47223" w:rsidRPr="00D40AA2">
              <w:rPr>
                <w:rFonts w:ascii="Tw Cen MT" w:hAnsi="Tw Cen MT"/>
              </w:rPr>
              <w:t xml:space="preserve">                                                              </w:t>
            </w:r>
            <w:r w:rsidR="003910C3" w:rsidRPr="00D40AA2">
              <w:rPr>
                <w:rFonts w:ascii="Tw Cen MT" w:hAnsi="Tw Cen MT"/>
              </w:rPr>
              <w:t xml:space="preserve">                </w:t>
            </w:r>
            <w:r w:rsidR="003910C3" w:rsidRPr="00800D2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42pt">
                  <v:imagedata r:id="rId4" o:title=""/>
                </v:shape>
              </w:pict>
            </w:r>
          </w:p>
        </w:tc>
      </w:tr>
      <w:tr w:rsidR="00DC104A" w:rsidTr="00D40AA2">
        <w:tc>
          <w:tcPr>
            <w:tcW w:w="11100" w:type="dxa"/>
            <w:gridSpan w:val="2"/>
            <w:tcBorders>
              <w:top w:val="nil"/>
              <w:bottom w:val="nil"/>
            </w:tcBorders>
            <w:shd w:val="clear" w:color="auto" w:fill="auto"/>
          </w:tcPr>
          <w:p w:rsidR="00DC104A" w:rsidRPr="00D40AA2" w:rsidRDefault="003768F2" w:rsidP="00DC104A">
            <w:pPr>
              <w:rPr>
                <w:rFonts w:ascii="Tw Cen MT" w:hAnsi="Tw Cen MT"/>
              </w:rPr>
            </w:pPr>
            <w:r w:rsidRPr="00D40AA2">
              <w:rPr>
                <w:rFonts w:ascii="Tw Cen MT" w:hAnsi="Tw Cen MT"/>
              </w:rPr>
              <w:t xml:space="preserve">  </w:t>
            </w:r>
            <w:r w:rsidR="00DC104A" w:rsidRPr="00D40AA2">
              <w:rPr>
                <w:rFonts w:ascii="Tw Cen MT" w:hAnsi="Tw Cen MT"/>
              </w:rPr>
              <w:t xml:space="preserve">According to the Office of Mental Health and Medicaid regulations, individuals accepted into a Congregate Care Setting must have an initial Physician Authorization form completed and signed by a Physician prior to entry into a residential program. Per Medicaid Regulations 593.61, the Initial Authorization for Medicaid Restorative services must be based on clinical information and a face to face assessment. </w:t>
            </w:r>
          </w:p>
        </w:tc>
      </w:tr>
      <w:tr w:rsidR="00DC104A" w:rsidTr="00D40AA2">
        <w:tc>
          <w:tcPr>
            <w:tcW w:w="11100" w:type="dxa"/>
            <w:gridSpan w:val="2"/>
            <w:tcBorders>
              <w:top w:val="nil"/>
              <w:bottom w:val="nil"/>
            </w:tcBorders>
            <w:shd w:val="clear" w:color="auto" w:fill="auto"/>
          </w:tcPr>
          <w:p w:rsidR="00DC104A" w:rsidRPr="00D40AA2" w:rsidRDefault="00DC104A" w:rsidP="00DC104A">
            <w:pPr>
              <w:rPr>
                <w:rFonts w:ascii="Tw Cen MT" w:hAnsi="Tw Cen MT"/>
              </w:rPr>
            </w:pPr>
            <w:r w:rsidRPr="00D40AA2">
              <w:rPr>
                <w:rFonts w:ascii="Tw Cen MT" w:hAnsi="Tw Cen MT"/>
              </w:rPr>
              <w:t xml:space="preserve">  The regulations also require that a resident’s most recent quarterly review of the service plan be submitted to the physician for review, and re-authorization be obtained every six months for individuals living in community residence settings, and yearly for individuals living in treatment apartment programs.</w:t>
            </w:r>
          </w:p>
        </w:tc>
      </w:tr>
      <w:tr w:rsidR="00DC104A" w:rsidTr="00D40AA2">
        <w:tc>
          <w:tcPr>
            <w:tcW w:w="11100" w:type="dxa"/>
            <w:gridSpan w:val="2"/>
            <w:tcBorders>
              <w:top w:val="nil"/>
              <w:bottom w:val="nil"/>
            </w:tcBorders>
            <w:shd w:val="clear" w:color="auto" w:fill="auto"/>
          </w:tcPr>
          <w:p w:rsidR="00DC104A" w:rsidRPr="00D40AA2" w:rsidRDefault="00DC104A" w:rsidP="00626E9B">
            <w:pPr>
              <w:rPr>
                <w:rFonts w:ascii="Tw Cen MT" w:hAnsi="Tw Cen MT"/>
              </w:rPr>
            </w:pPr>
            <w:r>
              <w:t xml:space="preserve">  </w:t>
            </w:r>
            <w:r w:rsidR="00D3244F" w:rsidRPr="00D40AA2">
              <w:rPr>
                <w:rFonts w:ascii="Tw Cen MT" w:hAnsi="Tw Cen MT"/>
              </w:rPr>
              <w:t>Below</w:t>
            </w:r>
            <w:r w:rsidRPr="00D40AA2">
              <w:rPr>
                <w:rFonts w:ascii="Tw Cen MT" w:hAnsi="Tw Cen MT"/>
              </w:rPr>
              <w:t xml:space="preserve"> you will find a Physician Authorization Form for our resident and </w:t>
            </w:r>
            <w:r w:rsidR="00D3244F" w:rsidRPr="00D40AA2">
              <w:rPr>
                <w:rFonts w:ascii="Tw Cen MT" w:hAnsi="Tw Cen MT"/>
              </w:rPr>
              <w:t xml:space="preserve">attached </w:t>
            </w:r>
            <w:r w:rsidRPr="00D40AA2">
              <w:rPr>
                <w:rFonts w:ascii="Tw Cen MT" w:hAnsi="Tw Cen MT"/>
              </w:rPr>
              <w:t>a copy of the most recent service plan review</w:t>
            </w:r>
            <w:r w:rsidR="00D3244F" w:rsidRPr="00D40AA2">
              <w:rPr>
                <w:rFonts w:ascii="Tw Cen MT" w:hAnsi="Tw Cen MT"/>
              </w:rPr>
              <w:t xml:space="preserve"> - </w:t>
            </w:r>
            <w:r w:rsidRPr="00D40AA2">
              <w:rPr>
                <w:rFonts w:ascii="Tw Cen MT" w:hAnsi="Tw Cen MT"/>
              </w:rPr>
              <w:t>if this is not an initial authorization request. We ask that you please review the enclosed service plan review</w:t>
            </w:r>
            <w:r w:rsidR="00943D25" w:rsidRPr="00D40AA2">
              <w:rPr>
                <w:rFonts w:ascii="Tw Cen MT" w:hAnsi="Tw Cen MT"/>
              </w:rPr>
              <w:t>*</w:t>
            </w:r>
            <w:r w:rsidR="00626E9B" w:rsidRPr="00D40AA2">
              <w:rPr>
                <w:rFonts w:ascii="Tw Cen MT" w:hAnsi="Tw Cen MT"/>
              </w:rPr>
              <w:t>(for the period ___</w:t>
            </w:r>
            <w:r w:rsidR="00D71C2E" w:rsidRPr="00D40AA2">
              <w:rPr>
                <w:rFonts w:ascii="Tw Cen MT" w:hAnsi="Tw Cen MT"/>
              </w:rPr>
              <w:t>NA</w:t>
            </w:r>
            <w:r w:rsidR="00626E9B" w:rsidRPr="00D40AA2">
              <w:rPr>
                <w:rFonts w:ascii="Tw Cen MT" w:hAnsi="Tw Cen MT"/>
              </w:rPr>
              <w:t>_________ to _____</w:t>
            </w:r>
            <w:r w:rsidR="00D71C2E" w:rsidRPr="00D40AA2">
              <w:rPr>
                <w:rFonts w:ascii="Tw Cen MT" w:hAnsi="Tw Cen MT"/>
              </w:rPr>
              <w:t>NA</w:t>
            </w:r>
            <w:r w:rsidR="00626E9B" w:rsidRPr="00D40AA2">
              <w:rPr>
                <w:rFonts w:ascii="Tw Cen MT" w:hAnsi="Tw Cen MT"/>
              </w:rPr>
              <w:t xml:space="preserve">________), </w:t>
            </w:r>
            <w:r w:rsidRPr="00D40AA2">
              <w:rPr>
                <w:rFonts w:ascii="Tw Cen MT" w:hAnsi="Tw Cen MT"/>
              </w:rPr>
              <w:t>and complete and sign the Physician Authorization Form. </w:t>
            </w:r>
            <w:r w:rsidR="00626E9B">
              <w:tab/>
            </w:r>
          </w:p>
        </w:tc>
      </w:tr>
      <w:tr w:rsidR="00626E9B" w:rsidTr="00D40AA2">
        <w:tc>
          <w:tcPr>
            <w:tcW w:w="11100" w:type="dxa"/>
            <w:gridSpan w:val="2"/>
            <w:tcBorders>
              <w:top w:val="nil"/>
            </w:tcBorders>
            <w:shd w:val="clear" w:color="auto" w:fill="auto"/>
          </w:tcPr>
          <w:p w:rsidR="00626E9B" w:rsidRPr="00D40AA2" w:rsidRDefault="00626E9B" w:rsidP="00D40AA2">
            <w:pPr>
              <w:pStyle w:val="Footer"/>
              <w:tabs>
                <w:tab w:val="clear" w:pos="4320"/>
                <w:tab w:val="clear" w:pos="8640"/>
              </w:tabs>
              <w:rPr>
                <w:rFonts w:ascii="Tw Cen MT" w:hAnsi="Tw Cen MT"/>
              </w:rPr>
            </w:pPr>
            <w:r w:rsidRPr="00D40AA2">
              <w:rPr>
                <w:rFonts w:ascii="Tw Cen MT" w:hAnsi="Tw Cen MT"/>
              </w:rPr>
              <w:t xml:space="preserve">  Please contact the Program Director at _</w:t>
            </w:r>
            <w:r w:rsidR="00D71C2E" w:rsidRPr="00D40AA2">
              <w:rPr>
                <w:rFonts w:ascii="Tw Cen MT" w:hAnsi="Tw Cen MT"/>
              </w:rPr>
              <w:t>123</w:t>
            </w:r>
            <w:r w:rsidRPr="00D40AA2">
              <w:rPr>
                <w:rFonts w:ascii="Tw Cen MT" w:hAnsi="Tw Cen MT"/>
              </w:rPr>
              <w:t>__-__</w:t>
            </w:r>
            <w:r w:rsidR="00D71C2E" w:rsidRPr="00D40AA2">
              <w:rPr>
                <w:rFonts w:ascii="Tw Cen MT" w:hAnsi="Tw Cen MT"/>
              </w:rPr>
              <w:t>4567_</w:t>
            </w:r>
            <w:r w:rsidRPr="00D40AA2">
              <w:rPr>
                <w:rFonts w:ascii="Tw Cen MT" w:hAnsi="Tw Cen MT"/>
              </w:rPr>
              <w:t>___ to request any additional documentation necessary to determine the need for provision of mental health restorative services defined pursuant to Part 593 of 14 NYCRR.  Your timely attention to this matter will allow us to comply with the current Office of Mental Health and Medicaid regulations. Thank you for your time. </w:t>
            </w:r>
          </w:p>
          <w:p w:rsidR="00F92F20" w:rsidRPr="00D40AA2" w:rsidRDefault="00F92F20" w:rsidP="00D40AA2">
            <w:pPr>
              <w:pStyle w:val="Footer"/>
              <w:tabs>
                <w:tab w:val="clear" w:pos="4320"/>
                <w:tab w:val="clear" w:pos="8640"/>
              </w:tabs>
              <w:rPr>
                <w:rFonts w:ascii="Tw Cen MT" w:hAnsi="Tw Cen MT"/>
              </w:rPr>
            </w:pPr>
          </w:p>
          <w:p w:rsidR="00F92F20" w:rsidRPr="00D40AA2" w:rsidRDefault="00F92F20" w:rsidP="00D40AA2">
            <w:pPr>
              <w:pStyle w:val="Footer"/>
              <w:tabs>
                <w:tab w:val="clear" w:pos="4320"/>
                <w:tab w:val="clear" w:pos="8640"/>
              </w:tabs>
              <w:rPr>
                <w:rFonts w:ascii="Tw Cen MT" w:hAnsi="Tw Cen MT"/>
              </w:rPr>
            </w:pPr>
            <w:r w:rsidRPr="00D40AA2">
              <w:rPr>
                <w:rFonts w:ascii="Tw Cen MT" w:hAnsi="Tw Cen MT"/>
              </w:rPr>
              <w:t>Sincerely,</w:t>
            </w:r>
          </w:p>
        </w:tc>
      </w:tr>
      <w:tr w:rsidR="00F156B4" w:rsidRPr="00D40AA2" w:rsidTr="00D40AA2">
        <w:tblPrEx>
          <w:shd w:val="clear" w:color="auto" w:fill="CCCCCC"/>
        </w:tblPrEx>
        <w:tc>
          <w:tcPr>
            <w:tcW w:w="5574" w:type="dxa"/>
            <w:shd w:val="clear" w:color="auto" w:fill="auto"/>
          </w:tcPr>
          <w:p w:rsidR="00F156B4" w:rsidRPr="00D40AA2" w:rsidRDefault="00F156B4" w:rsidP="00F156B4">
            <w:pPr>
              <w:rPr>
                <w:rFonts w:ascii="Tw Cen MT" w:hAnsi="Tw Cen MT"/>
                <w:b/>
                <w:sz w:val="18"/>
              </w:rPr>
            </w:pPr>
            <w:r w:rsidRPr="00D40AA2">
              <w:rPr>
                <w:rFonts w:ascii="Tw Cen MT" w:hAnsi="Tw Cen MT"/>
                <w:b/>
              </w:rPr>
              <w:t>Program Director Name (</w:t>
            </w:r>
            <w:r w:rsidRPr="00D40AA2">
              <w:rPr>
                <w:rFonts w:ascii="Tw Cen MT" w:hAnsi="Tw Cen MT"/>
                <w:b/>
                <w:sz w:val="18"/>
              </w:rPr>
              <w:t>Please Print):</w:t>
            </w:r>
          </w:p>
          <w:p w:rsidR="00F156B4" w:rsidRPr="00D34B39" w:rsidRDefault="00D34B39" w:rsidP="00F156B4">
            <w:pPr>
              <w:rPr>
                <w:rFonts w:ascii="Tw Cen MT" w:hAnsi="Tw Cen MT"/>
              </w:rPr>
            </w:pPr>
            <w:r>
              <w:rPr>
                <w:rFonts w:ascii="Tw Cen MT" w:hAnsi="Tw Cen MT"/>
              </w:rPr>
              <w:t>Steve</w:t>
            </w:r>
            <w:r w:rsidRPr="00D34B39">
              <w:rPr>
                <w:rFonts w:ascii="Tw Cen MT" w:hAnsi="Tw Cen MT"/>
              </w:rPr>
              <w:t xml:space="preserve"> Smith</w:t>
            </w:r>
          </w:p>
        </w:tc>
        <w:tc>
          <w:tcPr>
            <w:tcW w:w="5526" w:type="dxa"/>
            <w:shd w:val="clear" w:color="auto" w:fill="auto"/>
          </w:tcPr>
          <w:p w:rsidR="00F156B4" w:rsidRPr="00D40AA2" w:rsidRDefault="00F156B4" w:rsidP="00AC76C3">
            <w:pPr>
              <w:rPr>
                <w:rFonts w:ascii="Tw Cen MT" w:hAnsi="Tw Cen MT"/>
                <w:b/>
              </w:rPr>
            </w:pPr>
            <w:r w:rsidRPr="00D40AA2">
              <w:rPr>
                <w:rFonts w:ascii="Tw Cen MT" w:hAnsi="Tw Cen MT"/>
                <w:b/>
              </w:rPr>
              <w:t>Program Director’s Signature:</w:t>
            </w:r>
          </w:p>
          <w:p w:rsidR="00D71C2E" w:rsidRPr="00D34B39" w:rsidRDefault="00D71C2E" w:rsidP="00AC76C3">
            <w:pPr>
              <w:rPr>
                <w:rFonts w:ascii="Lucida Handwriting" w:hAnsi="Lucida Handwriting"/>
                <w:b/>
                <w:sz w:val="22"/>
                <w:szCs w:val="22"/>
              </w:rPr>
            </w:pPr>
            <w:r w:rsidRPr="00D40AA2">
              <w:rPr>
                <w:rFonts w:ascii="Edwardian Script ITC" w:hAnsi="Edwardian Script ITC"/>
                <w:sz w:val="32"/>
              </w:rPr>
              <w:t xml:space="preserve"> </w:t>
            </w:r>
            <w:r w:rsidR="00D34B39" w:rsidRPr="00D34B39">
              <w:rPr>
                <w:rFonts w:ascii="Lucida Handwriting" w:hAnsi="Lucida Handwriting"/>
                <w:sz w:val="22"/>
                <w:szCs w:val="22"/>
              </w:rPr>
              <w:t>Steve Smith</w:t>
            </w:r>
          </w:p>
        </w:tc>
      </w:tr>
      <w:tr w:rsidR="00F156B4" w:rsidRPr="00D40AA2" w:rsidTr="00D40AA2">
        <w:tblPrEx>
          <w:shd w:val="clear" w:color="auto" w:fill="CCCCCC"/>
        </w:tblPrEx>
        <w:tc>
          <w:tcPr>
            <w:tcW w:w="5574" w:type="dxa"/>
            <w:shd w:val="clear" w:color="auto" w:fill="auto"/>
          </w:tcPr>
          <w:p w:rsidR="00F156B4" w:rsidRPr="00D40AA2" w:rsidRDefault="00F156B4" w:rsidP="00F156B4">
            <w:pPr>
              <w:rPr>
                <w:rFonts w:ascii="Tw Cen MT" w:hAnsi="Tw Cen MT"/>
                <w:b/>
              </w:rPr>
            </w:pPr>
            <w:r w:rsidRPr="00D40AA2">
              <w:rPr>
                <w:rFonts w:ascii="Tw Cen MT" w:hAnsi="Tw Cen MT"/>
                <w:b/>
              </w:rPr>
              <w:t>Program:</w:t>
            </w:r>
          </w:p>
          <w:p w:rsidR="00F156B4" w:rsidRPr="00D40AA2" w:rsidRDefault="00D71C2E" w:rsidP="00D34B39">
            <w:pPr>
              <w:rPr>
                <w:rFonts w:ascii="Tw Cen MT" w:hAnsi="Tw Cen MT"/>
              </w:rPr>
            </w:pPr>
            <w:r w:rsidRPr="00D40AA2">
              <w:rPr>
                <w:rFonts w:ascii="Tw Cen MT" w:hAnsi="Tw Cen MT"/>
              </w:rPr>
              <w:t xml:space="preserve">Unity House </w:t>
            </w:r>
            <w:r w:rsidR="00D34B39">
              <w:rPr>
                <w:rFonts w:ascii="Tw Cen MT" w:hAnsi="Tw Cen MT"/>
              </w:rPr>
              <w:t>Apartment Treatment Program</w:t>
            </w:r>
          </w:p>
        </w:tc>
        <w:tc>
          <w:tcPr>
            <w:tcW w:w="5526" w:type="dxa"/>
            <w:shd w:val="clear" w:color="auto" w:fill="auto"/>
          </w:tcPr>
          <w:p w:rsidR="00F156B4" w:rsidRPr="00D40AA2" w:rsidRDefault="00F156B4" w:rsidP="00AC76C3">
            <w:pPr>
              <w:rPr>
                <w:rFonts w:ascii="Tw Cen MT" w:hAnsi="Tw Cen MT"/>
                <w:b/>
              </w:rPr>
            </w:pPr>
            <w:r w:rsidRPr="00D40AA2">
              <w:rPr>
                <w:rFonts w:ascii="Tw Cen MT" w:hAnsi="Tw Cen MT"/>
                <w:b/>
              </w:rPr>
              <w:t xml:space="preserve">Date:  </w:t>
            </w:r>
          </w:p>
          <w:p w:rsidR="00D71C2E" w:rsidRPr="00D40AA2" w:rsidRDefault="00AC1D0C" w:rsidP="00D34B39">
            <w:pPr>
              <w:rPr>
                <w:rFonts w:ascii="Tw Cen MT" w:hAnsi="Tw Cen MT"/>
              </w:rPr>
            </w:pPr>
            <w:r w:rsidRPr="00D40AA2">
              <w:rPr>
                <w:rFonts w:ascii="Tw Cen MT" w:hAnsi="Tw Cen MT"/>
              </w:rPr>
              <w:t>1/</w:t>
            </w:r>
            <w:r w:rsidR="00D71C2E" w:rsidRPr="00D40AA2">
              <w:rPr>
                <w:rFonts w:ascii="Tw Cen MT" w:hAnsi="Tw Cen MT"/>
              </w:rPr>
              <w:t>18</w:t>
            </w:r>
            <w:r w:rsidRPr="00D40AA2">
              <w:rPr>
                <w:rFonts w:ascii="Tw Cen MT" w:hAnsi="Tw Cen MT"/>
              </w:rPr>
              <w:t>/</w:t>
            </w:r>
            <w:r w:rsidR="00D71C2E" w:rsidRPr="00D40AA2">
              <w:rPr>
                <w:rFonts w:ascii="Tw Cen MT" w:hAnsi="Tw Cen MT"/>
              </w:rPr>
              <w:t>1</w:t>
            </w:r>
            <w:r w:rsidR="00D34B39">
              <w:rPr>
                <w:rFonts w:ascii="Tw Cen MT" w:hAnsi="Tw Cen MT"/>
              </w:rPr>
              <w:t>6</w:t>
            </w:r>
          </w:p>
        </w:tc>
      </w:tr>
    </w:tbl>
    <w:p w:rsidR="00AB4A27" w:rsidRPr="00F156B4" w:rsidRDefault="00AB4A27" w:rsidP="009614EC">
      <w:pPr>
        <w:tabs>
          <w:tab w:val="left" w:pos="1512"/>
        </w:tabs>
        <w:rPr>
          <w:rFonts w:ascii="Tw Cen MT" w:hAnsi="Tw Cen MT"/>
          <w:b/>
        </w:rPr>
      </w:pPr>
    </w:p>
    <w:tbl>
      <w:tblPr>
        <w:tblW w:w="111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0BF"/>
      </w:tblPr>
      <w:tblGrid>
        <w:gridCol w:w="698"/>
        <w:gridCol w:w="4876"/>
        <w:gridCol w:w="5526"/>
      </w:tblGrid>
      <w:tr w:rsidR="00AF6329" w:rsidRPr="00D40AA2" w:rsidTr="00D40AA2">
        <w:tc>
          <w:tcPr>
            <w:tcW w:w="11100" w:type="dxa"/>
            <w:gridSpan w:val="3"/>
            <w:tcBorders>
              <w:bottom w:val="single" w:sz="4" w:space="0" w:color="auto"/>
            </w:tcBorders>
            <w:shd w:val="clear" w:color="auto" w:fill="606060"/>
          </w:tcPr>
          <w:p w:rsidR="00AF6329" w:rsidRPr="00D40AA2" w:rsidRDefault="00AF6329" w:rsidP="009614EC">
            <w:pPr>
              <w:pStyle w:val="Heading8"/>
              <w:rPr>
                <w:rFonts w:ascii="Tw Cen MT" w:hAnsi="Tw Cen MT"/>
                <w:sz w:val="16"/>
              </w:rPr>
            </w:pPr>
          </w:p>
        </w:tc>
      </w:tr>
      <w:tr w:rsidR="00AF6329" w:rsidRPr="00D40AA2" w:rsidTr="00D40AA2">
        <w:tc>
          <w:tcPr>
            <w:tcW w:w="11100" w:type="dxa"/>
            <w:gridSpan w:val="3"/>
            <w:shd w:val="clear" w:color="auto" w:fill="auto"/>
          </w:tcPr>
          <w:p w:rsidR="00AF6329" w:rsidRPr="00D40AA2" w:rsidRDefault="00AF6329" w:rsidP="00AF6329">
            <w:pPr>
              <w:pStyle w:val="Heading8"/>
              <w:rPr>
                <w:rFonts w:ascii="Tw Cen MT" w:hAnsi="Tw Cen MT"/>
                <w:b w:val="0"/>
                <w:shadow/>
                <w:sz w:val="32"/>
                <w:u w:val="none"/>
              </w:rPr>
            </w:pPr>
            <w:r w:rsidRPr="00D40AA2">
              <w:rPr>
                <w:rFonts w:ascii="Tw Cen MT" w:hAnsi="Tw Cen MT"/>
                <w:b w:val="0"/>
                <w:shadow/>
                <w:sz w:val="32"/>
                <w:u w:val="none"/>
              </w:rPr>
              <w:t>AUTHORIZATION FOR</w:t>
            </w:r>
          </w:p>
          <w:p w:rsidR="00AF6329" w:rsidRPr="00D40AA2" w:rsidRDefault="00AF6329" w:rsidP="00AF6329">
            <w:pPr>
              <w:pStyle w:val="Heading9"/>
              <w:rPr>
                <w:rFonts w:ascii="Tw Cen MT" w:hAnsi="Tw Cen MT"/>
                <w:u w:val="none"/>
              </w:rPr>
            </w:pPr>
            <w:r w:rsidRPr="00D40AA2">
              <w:rPr>
                <w:rFonts w:ascii="Tw Cen MT" w:hAnsi="Tw Cen MT"/>
                <w:b w:val="0"/>
                <w:shadow/>
                <w:sz w:val="32"/>
                <w:u w:val="none"/>
              </w:rPr>
              <w:t>RESTORATIVE SERVICES OF COMMUNITY RESIDENCES</w:t>
            </w:r>
          </w:p>
        </w:tc>
      </w:tr>
      <w:tr w:rsidR="00AF6329" w:rsidRPr="00D40AA2" w:rsidTr="00D40AA2">
        <w:tc>
          <w:tcPr>
            <w:tcW w:w="11100" w:type="dxa"/>
            <w:gridSpan w:val="3"/>
            <w:tcBorders>
              <w:bottom w:val="single" w:sz="4" w:space="0" w:color="auto"/>
            </w:tcBorders>
            <w:shd w:val="clear" w:color="auto" w:fill="606060"/>
          </w:tcPr>
          <w:p w:rsidR="00AF6329" w:rsidRPr="00D40AA2" w:rsidRDefault="00AF6329" w:rsidP="009614EC">
            <w:pPr>
              <w:pStyle w:val="Heading8"/>
              <w:rPr>
                <w:rFonts w:ascii="Tw Cen MT" w:hAnsi="Tw Cen MT"/>
                <w:sz w:val="16"/>
              </w:rPr>
            </w:pPr>
          </w:p>
        </w:tc>
      </w:tr>
      <w:tr w:rsidR="00AF6329" w:rsidRPr="00D40AA2" w:rsidTr="00D40AA2">
        <w:tc>
          <w:tcPr>
            <w:tcW w:w="698" w:type="dxa"/>
            <w:shd w:val="clear" w:color="auto" w:fill="auto"/>
          </w:tcPr>
          <w:p w:rsidR="008A64D1" w:rsidRPr="00C64888" w:rsidRDefault="008A64D1" w:rsidP="00D40AA2">
            <w:pPr>
              <w:jc w:val="center"/>
              <w:rPr>
                <w:rFonts w:ascii="Tw Cen MT" w:hAnsi="Tw Cen MT"/>
                <w:b/>
                <w:highlight w:val="yellow"/>
              </w:rPr>
            </w:pPr>
          </w:p>
          <w:p w:rsidR="00AF6329" w:rsidRPr="00C64888" w:rsidRDefault="00D71C2E" w:rsidP="00D40AA2">
            <w:pPr>
              <w:jc w:val="center"/>
              <w:rPr>
                <w:rFonts w:ascii="Tw Cen MT" w:hAnsi="Tw Cen MT"/>
                <w:b/>
                <w:highlight w:val="yellow"/>
              </w:rPr>
            </w:pPr>
            <w:r w:rsidRPr="00C64888">
              <w:rPr>
                <w:rFonts w:ascii="Tw Cen MT" w:hAnsi="Tw Cen MT"/>
                <w:b/>
                <w:highlight w:val="yellow"/>
              </w:rPr>
              <w:t>√</w:t>
            </w:r>
          </w:p>
        </w:tc>
        <w:tc>
          <w:tcPr>
            <w:tcW w:w="10402" w:type="dxa"/>
            <w:gridSpan w:val="2"/>
            <w:shd w:val="clear" w:color="auto" w:fill="auto"/>
          </w:tcPr>
          <w:p w:rsidR="00AF6329" w:rsidRPr="00C64888" w:rsidRDefault="00AF6329" w:rsidP="009614EC">
            <w:pPr>
              <w:rPr>
                <w:rFonts w:ascii="Tw Cen MT" w:hAnsi="Tw Cen MT"/>
                <w:highlight w:val="yellow"/>
              </w:rPr>
            </w:pPr>
            <w:r w:rsidRPr="00C64888">
              <w:rPr>
                <w:rFonts w:ascii="Tw Cen MT" w:hAnsi="Tw Cen MT"/>
                <w:highlight w:val="yellow"/>
              </w:rPr>
              <w:t>INITIAL AUTHORIZATION (admission)</w:t>
            </w:r>
          </w:p>
          <w:p w:rsidR="00A05C0E" w:rsidRPr="00C64888" w:rsidRDefault="00A05C0E" w:rsidP="009614EC">
            <w:pPr>
              <w:rPr>
                <w:rFonts w:ascii="Tw Cen MT" w:hAnsi="Tw Cen MT"/>
                <w:highlight w:val="yellow"/>
              </w:rPr>
            </w:pPr>
          </w:p>
        </w:tc>
      </w:tr>
      <w:tr w:rsidR="00AF6329" w:rsidRPr="00D40AA2" w:rsidTr="00D40AA2">
        <w:tc>
          <w:tcPr>
            <w:tcW w:w="698" w:type="dxa"/>
            <w:shd w:val="clear" w:color="auto" w:fill="auto"/>
          </w:tcPr>
          <w:p w:rsidR="00AF6329" w:rsidRPr="00D40AA2" w:rsidRDefault="00AF6329" w:rsidP="009614EC">
            <w:pPr>
              <w:rPr>
                <w:rFonts w:ascii="Tw Cen MT" w:hAnsi="Tw Cen MT"/>
              </w:rPr>
            </w:pPr>
          </w:p>
        </w:tc>
        <w:tc>
          <w:tcPr>
            <w:tcW w:w="10402" w:type="dxa"/>
            <w:gridSpan w:val="2"/>
            <w:shd w:val="clear" w:color="auto" w:fill="auto"/>
          </w:tcPr>
          <w:p w:rsidR="00AF6329" w:rsidRPr="00D40AA2" w:rsidRDefault="00AF6329" w:rsidP="009614EC">
            <w:pPr>
              <w:rPr>
                <w:rFonts w:ascii="Tw Cen MT" w:hAnsi="Tw Cen MT"/>
              </w:rPr>
            </w:pPr>
            <w:r w:rsidRPr="00D40AA2">
              <w:rPr>
                <w:rFonts w:ascii="Tw Cen MT" w:hAnsi="Tw Cen MT"/>
              </w:rPr>
              <w:t>SEMI-ANNUAL AUTHORIZATION (Community Residence)</w:t>
            </w:r>
          </w:p>
          <w:p w:rsidR="00A05C0E" w:rsidRPr="00D40AA2" w:rsidRDefault="00A05C0E" w:rsidP="009614EC">
            <w:pPr>
              <w:rPr>
                <w:rFonts w:ascii="Tw Cen MT" w:hAnsi="Tw Cen MT"/>
              </w:rPr>
            </w:pPr>
          </w:p>
        </w:tc>
      </w:tr>
      <w:tr w:rsidR="00AF6329" w:rsidRPr="00D40AA2" w:rsidTr="00D40AA2">
        <w:tc>
          <w:tcPr>
            <w:tcW w:w="698" w:type="dxa"/>
            <w:shd w:val="clear" w:color="auto" w:fill="auto"/>
          </w:tcPr>
          <w:p w:rsidR="00AF6329" w:rsidRPr="00D40AA2" w:rsidRDefault="00AF6329" w:rsidP="009614EC">
            <w:pPr>
              <w:rPr>
                <w:rFonts w:ascii="Tw Cen MT" w:hAnsi="Tw Cen MT"/>
              </w:rPr>
            </w:pPr>
          </w:p>
        </w:tc>
        <w:tc>
          <w:tcPr>
            <w:tcW w:w="10402" w:type="dxa"/>
            <w:gridSpan w:val="2"/>
            <w:shd w:val="clear" w:color="auto" w:fill="auto"/>
          </w:tcPr>
          <w:p w:rsidR="00AF6329" w:rsidRPr="00D40AA2" w:rsidRDefault="00AF6329" w:rsidP="009614EC">
            <w:pPr>
              <w:rPr>
                <w:rFonts w:ascii="Tw Cen MT" w:hAnsi="Tw Cen MT"/>
              </w:rPr>
            </w:pPr>
            <w:r w:rsidRPr="00D40AA2">
              <w:rPr>
                <w:rFonts w:ascii="Tw Cen MT" w:hAnsi="Tw Cen MT"/>
              </w:rPr>
              <w:t>ANNUAL AUTHORIZATION (Transitional Apartment Services)</w:t>
            </w:r>
          </w:p>
          <w:p w:rsidR="00A05C0E" w:rsidRPr="00D40AA2" w:rsidRDefault="00A05C0E" w:rsidP="009614EC">
            <w:pPr>
              <w:rPr>
                <w:rFonts w:ascii="Tw Cen MT" w:hAnsi="Tw Cen MT"/>
              </w:rPr>
            </w:pPr>
          </w:p>
        </w:tc>
      </w:tr>
      <w:tr w:rsidR="00AF6329" w:rsidRPr="00D40AA2" w:rsidTr="00D40AA2">
        <w:tc>
          <w:tcPr>
            <w:tcW w:w="11100" w:type="dxa"/>
            <w:gridSpan w:val="3"/>
            <w:tcBorders>
              <w:bottom w:val="single" w:sz="4" w:space="0" w:color="auto"/>
            </w:tcBorders>
            <w:shd w:val="clear" w:color="auto" w:fill="606060"/>
          </w:tcPr>
          <w:p w:rsidR="00AF6329" w:rsidRPr="00D40AA2" w:rsidRDefault="00AF6329" w:rsidP="009614EC">
            <w:pPr>
              <w:rPr>
                <w:rFonts w:ascii="Tw Cen MT" w:hAnsi="Tw Cen MT"/>
                <w:sz w:val="16"/>
              </w:rPr>
            </w:pPr>
          </w:p>
        </w:tc>
      </w:tr>
      <w:tr w:rsidR="00A83628" w:rsidRPr="00D40AA2" w:rsidTr="00D40AA2">
        <w:tc>
          <w:tcPr>
            <w:tcW w:w="5574" w:type="dxa"/>
            <w:gridSpan w:val="2"/>
            <w:shd w:val="clear" w:color="auto" w:fill="auto"/>
          </w:tcPr>
          <w:p w:rsidR="00A83628" w:rsidRPr="00D40AA2" w:rsidRDefault="00A83628" w:rsidP="009614EC">
            <w:pPr>
              <w:rPr>
                <w:rFonts w:ascii="Tw Cen MT" w:hAnsi="Tw Cen MT"/>
                <w:b/>
              </w:rPr>
            </w:pPr>
            <w:r w:rsidRPr="00C64888">
              <w:rPr>
                <w:rFonts w:ascii="Tw Cen MT" w:hAnsi="Tw Cen MT"/>
                <w:b/>
                <w:highlight w:val="yellow"/>
              </w:rPr>
              <w:t>Consumer Name:</w:t>
            </w:r>
          </w:p>
          <w:p w:rsidR="00AB4A27" w:rsidRPr="00D40AA2" w:rsidRDefault="00D34B39" w:rsidP="009614EC">
            <w:pPr>
              <w:rPr>
                <w:rFonts w:ascii="Tw Cen MT" w:hAnsi="Tw Cen MT"/>
              </w:rPr>
            </w:pPr>
            <w:r>
              <w:rPr>
                <w:rFonts w:ascii="Tw Cen MT" w:hAnsi="Tw Cen MT"/>
              </w:rPr>
              <w:t>John Doe</w:t>
            </w:r>
          </w:p>
        </w:tc>
        <w:tc>
          <w:tcPr>
            <w:tcW w:w="5526" w:type="dxa"/>
            <w:shd w:val="clear" w:color="auto" w:fill="auto"/>
          </w:tcPr>
          <w:p w:rsidR="00A83628" w:rsidRPr="00D40AA2" w:rsidRDefault="00AB4A27" w:rsidP="009614EC">
            <w:pPr>
              <w:rPr>
                <w:rFonts w:ascii="Tw Cen MT" w:hAnsi="Tw Cen MT"/>
              </w:rPr>
            </w:pPr>
            <w:r w:rsidRPr="00C64888">
              <w:rPr>
                <w:rFonts w:ascii="Tw Cen MT" w:hAnsi="Tw Cen MT"/>
                <w:b/>
                <w:bCs/>
                <w:highlight w:val="yellow"/>
              </w:rPr>
              <w:t>Primary Diagnosis:</w:t>
            </w:r>
          </w:p>
          <w:p w:rsidR="00A83628" w:rsidRPr="00D40AA2" w:rsidRDefault="00C64412" w:rsidP="009614EC">
            <w:pPr>
              <w:rPr>
                <w:rFonts w:ascii="Tw Cen MT" w:hAnsi="Tw Cen MT"/>
              </w:rPr>
            </w:pPr>
            <w:hyperlink r:id="rId5" w:history="1">
              <w:r w:rsidRPr="00D40AA2">
                <w:rPr>
                  <w:rStyle w:val="Hyperlink"/>
                  <w:rFonts w:ascii="Tw Cen MT" w:hAnsi="Tw Cen MT" w:cs="Arial"/>
                  <w:color w:val="auto"/>
                  <w:szCs w:val="20"/>
                  <w:u w:val="none"/>
                </w:rPr>
                <w:t>Major Depressive Disorder, Recurrent, Severe With</w:t>
              </w:r>
              <w:r w:rsidR="00D34B39">
                <w:rPr>
                  <w:rStyle w:val="Hyperlink"/>
                  <w:rFonts w:ascii="Tw Cen MT" w:hAnsi="Tw Cen MT" w:cs="Arial"/>
                  <w:color w:val="auto"/>
                  <w:szCs w:val="20"/>
                  <w:u w:val="none"/>
                </w:rPr>
                <w:t>out</w:t>
              </w:r>
              <w:r w:rsidRPr="00D40AA2">
                <w:rPr>
                  <w:rStyle w:val="Hyperlink"/>
                  <w:rFonts w:ascii="Tw Cen MT" w:hAnsi="Tw Cen MT" w:cs="Arial"/>
                  <w:color w:val="auto"/>
                  <w:szCs w:val="20"/>
                  <w:u w:val="none"/>
                </w:rPr>
                <w:t xml:space="preserve"> Psychotic Features</w:t>
              </w:r>
            </w:hyperlink>
          </w:p>
        </w:tc>
      </w:tr>
      <w:tr w:rsidR="00A83628" w:rsidRPr="00D40AA2" w:rsidTr="00D40AA2">
        <w:tc>
          <w:tcPr>
            <w:tcW w:w="5574" w:type="dxa"/>
            <w:gridSpan w:val="2"/>
            <w:shd w:val="clear" w:color="auto" w:fill="auto"/>
          </w:tcPr>
          <w:p w:rsidR="00A83628" w:rsidRPr="00D40AA2" w:rsidRDefault="00A83628" w:rsidP="009614EC">
            <w:pPr>
              <w:rPr>
                <w:rFonts w:ascii="Tw Cen MT" w:hAnsi="Tw Cen MT"/>
                <w:b/>
              </w:rPr>
            </w:pPr>
            <w:r w:rsidRPr="00C64888">
              <w:rPr>
                <w:rFonts w:ascii="Tw Cen MT" w:hAnsi="Tw Cen MT"/>
                <w:b/>
                <w:highlight w:val="yellow"/>
              </w:rPr>
              <w:t>Consumer Medicaid Number:</w:t>
            </w:r>
          </w:p>
          <w:p w:rsidR="00AB4A27" w:rsidRPr="00D40AA2" w:rsidRDefault="008A64D1" w:rsidP="009614EC">
            <w:pPr>
              <w:rPr>
                <w:rFonts w:ascii="Tw Cen MT" w:hAnsi="Tw Cen MT"/>
              </w:rPr>
            </w:pPr>
            <w:r w:rsidRPr="00D40AA2">
              <w:rPr>
                <w:rFonts w:ascii="Tw Cen MT" w:hAnsi="Tw Cen MT"/>
              </w:rPr>
              <w:t>AB12345C</w:t>
            </w:r>
          </w:p>
        </w:tc>
        <w:tc>
          <w:tcPr>
            <w:tcW w:w="5526" w:type="dxa"/>
            <w:shd w:val="clear" w:color="auto" w:fill="auto"/>
          </w:tcPr>
          <w:p w:rsidR="00A83628" w:rsidRPr="00C64888" w:rsidRDefault="004B05C1" w:rsidP="009614EC">
            <w:pPr>
              <w:rPr>
                <w:rFonts w:ascii="Tw Cen MT" w:hAnsi="Tw Cen MT"/>
                <w:highlight w:val="yellow"/>
              </w:rPr>
            </w:pPr>
            <w:r>
              <w:rPr>
                <w:rFonts w:ascii="Tw Cen MT" w:hAnsi="Tw Cen MT"/>
                <w:b/>
                <w:bCs/>
                <w:highlight w:val="yellow"/>
              </w:rPr>
              <w:t>DSM V</w:t>
            </w:r>
            <w:r w:rsidR="00AB4A27" w:rsidRPr="00C64888">
              <w:rPr>
                <w:rFonts w:ascii="Tw Cen MT" w:hAnsi="Tw Cen MT"/>
                <w:b/>
                <w:bCs/>
                <w:highlight w:val="yellow"/>
              </w:rPr>
              <w:t xml:space="preserve"> Code</w:t>
            </w:r>
            <w:r>
              <w:rPr>
                <w:rFonts w:ascii="Tw Cen MT" w:hAnsi="Tw Cen MT"/>
                <w:b/>
                <w:bCs/>
                <w:highlight w:val="yellow"/>
              </w:rPr>
              <w:t>/ICD-10 Code</w:t>
            </w:r>
            <w:r w:rsidR="00AB4A27" w:rsidRPr="00C64888">
              <w:rPr>
                <w:rFonts w:ascii="Tw Cen MT" w:hAnsi="Tw Cen MT"/>
                <w:b/>
                <w:bCs/>
                <w:highlight w:val="yellow"/>
              </w:rPr>
              <w:t>:</w:t>
            </w:r>
          </w:p>
          <w:p w:rsidR="00A83628" w:rsidRPr="00D40AA2" w:rsidRDefault="00D34B39" w:rsidP="009614EC">
            <w:pPr>
              <w:rPr>
                <w:rFonts w:ascii="Tw Cen MT" w:hAnsi="Tw Cen MT"/>
              </w:rPr>
            </w:pPr>
            <w:r w:rsidRPr="00092CBF">
              <w:rPr>
                <w:rFonts w:ascii="Tw Cen MT" w:hAnsi="Tw Cen MT"/>
              </w:rPr>
              <w:t>F33.2</w:t>
            </w:r>
          </w:p>
        </w:tc>
      </w:tr>
      <w:tr w:rsidR="00A83628" w:rsidRPr="00D40AA2" w:rsidTr="00D40AA2">
        <w:tc>
          <w:tcPr>
            <w:tcW w:w="11100" w:type="dxa"/>
            <w:gridSpan w:val="3"/>
            <w:tcBorders>
              <w:bottom w:val="single" w:sz="4" w:space="0" w:color="auto"/>
            </w:tcBorders>
            <w:shd w:val="clear" w:color="auto" w:fill="606060"/>
          </w:tcPr>
          <w:p w:rsidR="00A83628" w:rsidRPr="00D40AA2" w:rsidRDefault="00A83628" w:rsidP="009614EC">
            <w:pPr>
              <w:rPr>
                <w:rFonts w:ascii="Tw Cen MT" w:hAnsi="Tw Cen MT"/>
                <w:sz w:val="16"/>
              </w:rPr>
            </w:pPr>
          </w:p>
        </w:tc>
      </w:tr>
      <w:tr w:rsidR="00A83628" w:rsidRPr="00D40AA2" w:rsidTr="00D40AA2">
        <w:tc>
          <w:tcPr>
            <w:tcW w:w="11100" w:type="dxa"/>
            <w:gridSpan w:val="3"/>
            <w:shd w:val="clear" w:color="auto" w:fill="auto"/>
          </w:tcPr>
          <w:p w:rsidR="00A83628" w:rsidRPr="00D40AA2" w:rsidRDefault="00943D25" w:rsidP="00D40AA2">
            <w:pPr>
              <w:pStyle w:val="Footer"/>
              <w:tabs>
                <w:tab w:val="clear" w:pos="4320"/>
                <w:tab w:val="clear" w:pos="8640"/>
              </w:tabs>
              <w:jc w:val="center"/>
              <w:rPr>
                <w:rFonts w:ascii="Tw Cen MT" w:hAnsi="Tw Cen MT"/>
              </w:rPr>
            </w:pPr>
            <w:r w:rsidRPr="00D40AA2">
              <w:rPr>
                <w:rFonts w:ascii="Tw Cen MT" w:hAnsi="Tw Cen MT"/>
              </w:rPr>
              <w:t>I, the undersigned physician, based on my review of the service plan review attached*, have determined that</w:t>
            </w:r>
          </w:p>
          <w:p w:rsidR="00D3244F" w:rsidRPr="00D40AA2" w:rsidRDefault="00D3244F" w:rsidP="00D40AA2">
            <w:pPr>
              <w:pStyle w:val="Footer"/>
              <w:tabs>
                <w:tab w:val="clear" w:pos="4320"/>
                <w:tab w:val="clear" w:pos="8640"/>
              </w:tabs>
              <w:jc w:val="center"/>
              <w:rPr>
                <w:rFonts w:ascii="Tw Cen MT" w:hAnsi="Tw Cen MT"/>
              </w:rPr>
            </w:pPr>
          </w:p>
          <w:p w:rsidR="00D3244F" w:rsidRPr="00D40AA2" w:rsidRDefault="00AC1D0C" w:rsidP="00D40AA2">
            <w:pPr>
              <w:pStyle w:val="Footer"/>
              <w:tabs>
                <w:tab w:val="clear" w:pos="4320"/>
                <w:tab w:val="clear" w:pos="8640"/>
              </w:tabs>
              <w:jc w:val="center"/>
              <w:rPr>
                <w:rFonts w:ascii="Tw Cen MT" w:hAnsi="Tw Cen MT"/>
              </w:rPr>
            </w:pPr>
            <w:r w:rsidRPr="00D40AA2">
              <w:rPr>
                <w:rFonts w:ascii="Tw Cen MT" w:hAnsi="Tw Cen MT"/>
              </w:rPr>
              <w:t>______</w:t>
            </w:r>
            <w:r w:rsidR="00D3244F" w:rsidRPr="00D40AA2">
              <w:rPr>
                <w:rFonts w:ascii="Tw Cen MT" w:hAnsi="Tw Cen MT"/>
              </w:rPr>
              <w:t>________________</w:t>
            </w:r>
            <w:r w:rsidR="00D34B39" w:rsidRPr="00D34B39">
              <w:rPr>
                <w:rFonts w:ascii="Tw Cen MT" w:hAnsi="Tw Cen MT"/>
                <w:highlight w:val="yellow"/>
              </w:rPr>
              <w:t>John Doe</w:t>
            </w:r>
            <w:r w:rsidR="00D3244F" w:rsidRPr="00C64888">
              <w:rPr>
                <w:rFonts w:ascii="Tw Cen MT" w:hAnsi="Tw Cen MT"/>
              </w:rPr>
              <w:t>_______________________________</w:t>
            </w:r>
          </w:p>
          <w:p w:rsidR="00EA742A" w:rsidRPr="00D40AA2" w:rsidRDefault="00943D25" w:rsidP="00D40AA2">
            <w:pPr>
              <w:pStyle w:val="Footer"/>
              <w:tabs>
                <w:tab w:val="clear" w:pos="4320"/>
                <w:tab w:val="clear" w:pos="8640"/>
              </w:tabs>
              <w:jc w:val="center"/>
              <w:rPr>
                <w:rFonts w:ascii="Tw Cen MT" w:hAnsi="Tw Cen MT"/>
              </w:rPr>
            </w:pPr>
            <w:r w:rsidRPr="00D40AA2">
              <w:rPr>
                <w:rFonts w:ascii="Tw Cen MT" w:hAnsi="Tw Cen MT"/>
              </w:rPr>
              <w:t>would benefit from the provision of mental health restorative services defined pursuant to Part 593 of 14 N</w:t>
            </w:r>
            <w:r w:rsidR="003768F2" w:rsidRPr="00D40AA2">
              <w:rPr>
                <w:rFonts w:ascii="Tw Cen MT" w:hAnsi="Tw Cen MT"/>
              </w:rPr>
              <w:t>Y</w:t>
            </w:r>
            <w:r w:rsidRPr="00D40AA2">
              <w:rPr>
                <w:rFonts w:ascii="Tw Cen MT" w:hAnsi="Tw Cen MT"/>
              </w:rPr>
              <w:t>CRR.</w:t>
            </w:r>
          </w:p>
          <w:p w:rsidR="00EA742A" w:rsidRPr="00D40AA2" w:rsidRDefault="00EA742A" w:rsidP="00D40AA2">
            <w:pPr>
              <w:pStyle w:val="Footer"/>
              <w:tabs>
                <w:tab w:val="clear" w:pos="4320"/>
                <w:tab w:val="clear" w:pos="8640"/>
              </w:tabs>
              <w:jc w:val="center"/>
              <w:rPr>
                <w:rFonts w:ascii="Tw Cen MT" w:hAnsi="Tw Cen MT"/>
              </w:rPr>
            </w:pPr>
          </w:p>
          <w:p w:rsidR="004704BA" w:rsidRPr="00D40AA2" w:rsidRDefault="00943D25" w:rsidP="00D34B39">
            <w:pPr>
              <w:pStyle w:val="Footer"/>
              <w:tabs>
                <w:tab w:val="clear" w:pos="4320"/>
                <w:tab w:val="clear" w:pos="8640"/>
              </w:tabs>
              <w:jc w:val="center"/>
              <w:rPr>
                <w:rFonts w:ascii="Tw Cen MT" w:hAnsi="Tw Cen MT"/>
              </w:rPr>
            </w:pPr>
            <w:r w:rsidRPr="00C64888">
              <w:rPr>
                <w:rFonts w:ascii="Tw Cen MT" w:hAnsi="Tw Cen MT"/>
              </w:rPr>
              <w:t>This determination is in effect for the period</w:t>
            </w:r>
            <w:r w:rsidR="00EA742A" w:rsidRPr="00C64888">
              <w:rPr>
                <w:rFonts w:ascii="Tw Cen MT" w:hAnsi="Tw Cen MT"/>
              </w:rPr>
              <w:t xml:space="preserve"> </w:t>
            </w:r>
            <w:r w:rsidR="00AC1D0C" w:rsidRPr="00C64888">
              <w:rPr>
                <w:rFonts w:ascii="Tw Cen MT" w:hAnsi="Tw Cen MT"/>
              </w:rPr>
              <w:t>__</w:t>
            </w:r>
            <w:r w:rsidR="00AC1D0C" w:rsidRPr="00C64888">
              <w:rPr>
                <w:rFonts w:ascii="Tw Cen MT" w:hAnsi="Tw Cen MT"/>
                <w:highlight w:val="yellow"/>
                <w:u w:val="single"/>
              </w:rPr>
              <w:t>2</w:t>
            </w:r>
            <w:r w:rsidRPr="00C64888">
              <w:rPr>
                <w:rFonts w:ascii="Tw Cen MT" w:hAnsi="Tw Cen MT"/>
                <w:highlight w:val="yellow"/>
                <w:u w:val="single"/>
              </w:rPr>
              <w:t>__/__</w:t>
            </w:r>
            <w:r w:rsidR="00AC1D0C" w:rsidRPr="00C64888">
              <w:rPr>
                <w:rFonts w:ascii="Tw Cen MT" w:hAnsi="Tw Cen MT"/>
                <w:highlight w:val="yellow"/>
                <w:u w:val="single"/>
              </w:rPr>
              <w:t>2</w:t>
            </w:r>
            <w:r w:rsidRPr="00C64888">
              <w:rPr>
                <w:rFonts w:ascii="Tw Cen MT" w:hAnsi="Tw Cen MT"/>
                <w:highlight w:val="yellow"/>
                <w:u w:val="single"/>
              </w:rPr>
              <w:t>__/_</w:t>
            </w:r>
            <w:r w:rsidR="00AC1D0C" w:rsidRPr="00C64888">
              <w:rPr>
                <w:rFonts w:ascii="Tw Cen MT" w:hAnsi="Tw Cen MT"/>
                <w:highlight w:val="yellow"/>
                <w:u w:val="single"/>
              </w:rPr>
              <w:t>1</w:t>
            </w:r>
            <w:r w:rsidR="00D34B39">
              <w:rPr>
                <w:rFonts w:ascii="Tw Cen MT" w:hAnsi="Tw Cen MT"/>
                <w:highlight w:val="yellow"/>
                <w:u w:val="single"/>
              </w:rPr>
              <w:t>6</w:t>
            </w:r>
            <w:r w:rsidR="00AC1D0C" w:rsidRPr="00C64888">
              <w:rPr>
                <w:rFonts w:ascii="Tw Cen MT" w:hAnsi="Tw Cen MT"/>
                <w:highlight w:val="yellow"/>
              </w:rPr>
              <w:t>_</w:t>
            </w:r>
            <w:r w:rsidRPr="00C64888">
              <w:rPr>
                <w:rFonts w:ascii="Tw Cen MT" w:hAnsi="Tw Cen MT"/>
                <w:highlight w:val="yellow"/>
              </w:rPr>
              <w:t>_</w:t>
            </w:r>
            <w:r w:rsidR="00AC1D0C" w:rsidRPr="00C64888">
              <w:rPr>
                <w:rFonts w:ascii="Tw Cen MT" w:hAnsi="Tw Cen MT"/>
                <w:highlight w:val="yellow"/>
              </w:rPr>
              <w:t xml:space="preserve"> to __</w:t>
            </w:r>
            <w:r w:rsidR="00D40AA2" w:rsidRPr="00C64888">
              <w:rPr>
                <w:rFonts w:ascii="Tw Cen MT" w:hAnsi="Tw Cen MT"/>
                <w:highlight w:val="yellow"/>
              </w:rPr>
              <w:t>2</w:t>
            </w:r>
            <w:r w:rsidR="00AC1D0C" w:rsidRPr="00C64888">
              <w:rPr>
                <w:rFonts w:ascii="Tw Cen MT" w:hAnsi="Tw Cen MT"/>
                <w:highlight w:val="yellow"/>
                <w:u w:val="single"/>
              </w:rPr>
              <w:t>__/__2</w:t>
            </w:r>
            <w:r w:rsidR="004704BA" w:rsidRPr="00C64888">
              <w:rPr>
                <w:rFonts w:ascii="Tw Cen MT" w:hAnsi="Tw Cen MT"/>
                <w:highlight w:val="yellow"/>
                <w:u w:val="single"/>
              </w:rPr>
              <w:t>__/__</w:t>
            </w:r>
            <w:r w:rsidR="00AC1D0C" w:rsidRPr="00C64888">
              <w:rPr>
                <w:rFonts w:ascii="Tw Cen MT" w:hAnsi="Tw Cen MT"/>
                <w:highlight w:val="yellow"/>
                <w:u w:val="single"/>
              </w:rPr>
              <w:t>1</w:t>
            </w:r>
            <w:r w:rsidR="00D34B39">
              <w:rPr>
                <w:rFonts w:ascii="Tw Cen MT" w:hAnsi="Tw Cen MT"/>
                <w:highlight w:val="yellow"/>
                <w:u w:val="single"/>
              </w:rPr>
              <w:t>7</w:t>
            </w:r>
            <w:r w:rsidR="00AC1D0C" w:rsidRPr="00D40AA2">
              <w:rPr>
                <w:rFonts w:ascii="Tw Cen MT" w:hAnsi="Tw Cen MT"/>
              </w:rPr>
              <w:t>_</w:t>
            </w:r>
            <w:r w:rsidR="004704BA" w:rsidRPr="00D40AA2">
              <w:rPr>
                <w:rFonts w:ascii="Tw Cen MT" w:hAnsi="Tw Cen MT"/>
              </w:rPr>
              <w:t>_,</w:t>
            </w:r>
            <w:r w:rsidR="00D3244F" w:rsidRPr="00D40AA2">
              <w:rPr>
                <w:rFonts w:ascii="Tw Cen MT" w:hAnsi="Tw Cen MT"/>
              </w:rPr>
              <w:t xml:space="preserve"> </w:t>
            </w:r>
            <w:r w:rsidR="004704BA" w:rsidRPr="00D40AA2">
              <w:rPr>
                <w:rFonts w:ascii="Tw Cen MT" w:hAnsi="Tw Cen MT"/>
              </w:rPr>
              <w:t>at which time there will be an evaluation for continued stay.</w:t>
            </w:r>
          </w:p>
        </w:tc>
      </w:tr>
      <w:tr w:rsidR="004704BA" w:rsidRPr="00D40AA2" w:rsidTr="00D40AA2">
        <w:tc>
          <w:tcPr>
            <w:tcW w:w="5574" w:type="dxa"/>
            <w:gridSpan w:val="2"/>
            <w:shd w:val="clear" w:color="auto" w:fill="auto"/>
          </w:tcPr>
          <w:p w:rsidR="004704BA" w:rsidRPr="00D40AA2" w:rsidRDefault="004704BA" w:rsidP="009614EC">
            <w:pPr>
              <w:rPr>
                <w:rFonts w:ascii="Tw Cen MT" w:hAnsi="Tw Cen MT"/>
                <w:b/>
              </w:rPr>
            </w:pPr>
            <w:r w:rsidRPr="00C64888">
              <w:rPr>
                <w:rFonts w:ascii="Tw Cen MT" w:hAnsi="Tw Cen MT"/>
                <w:b/>
                <w:highlight w:val="yellow"/>
              </w:rPr>
              <w:t xml:space="preserve">Physician’s Name </w:t>
            </w:r>
            <w:r w:rsidR="00F156B4" w:rsidRPr="00C64888">
              <w:rPr>
                <w:rFonts w:ascii="Tw Cen MT" w:hAnsi="Tw Cen MT"/>
                <w:b/>
                <w:highlight w:val="yellow"/>
              </w:rPr>
              <w:t>(</w:t>
            </w:r>
            <w:r w:rsidR="00F156B4" w:rsidRPr="00C64888">
              <w:rPr>
                <w:rFonts w:ascii="Tw Cen MT" w:hAnsi="Tw Cen MT"/>
                <w:b/>
                <w:sz w:val="18"/>
                <w:highlight w:val="yellow"/>
              </w:rPr>
              <w:t>Please Print):</w:t>
            </w:r>
          </w:p>
          <w:p w:rsidR="004704BA" w:rsidRPr="00D40AA2" w:rsidRDefault="00D34B39" w:rsidP="009614EC">
            <w:pPr>
              <w:rPr>
                <w:rFonts w:ascii="Tw Cen MT" w:hAnsi="Tw Cen MT"/>
              </w:rPr>
            </w:pPr>
            <w:r>
              <w:rPr>
                <w:rFonts w:ascii="Tw Cen MT" w:hAnsi="Tw Cen MT"/>
              </w:rPr>
              <w:t xml:space="preserve">Dr. </w:t>
            </w:r>
            <w:r w:rsidRPr="0058524E">
              <w:rPr>
                <w:rFonts w:ascii="Tw Cen MT" w:hAnsi="Tw Cen MT"/>
              </w:rPr>
              <w:t xml:space="preserve"> </w:t>
            </w:r>
            <w:r>
              <w:rPr>
                <w:rFonts w:ascii="Tw Cen MT" w:hAnsi="Tw Cen MT"/>
              </w:rPr>
              <w:t xml:space="preserve">Jane </w:t>
            </w:r>
            <w:r w:rsidRPr="0058524E">
              <w:rPr>
                <w:rFonts w:ascii="Tw Cen MT" w:hAnsi="Tw Cen MT"/>
              </w:rPr>
              <w:t>Smart</w:t>
            </w:r>
          </w:p>
        </w:tc>
        <w:tc>
          <w:tcPr>
            <w:tcW w:w="5526" w:type="dxa"/>
            <w:shd w:val="clear" w:color="auto" w:fill="auto"/>
          </w:tcPr>
          <w:p w:rsidR="00F156B4" w:rsidRPr="00D40AA2" w:rsidRDefault="00F156B4" w:rsidP="00F156B4">
            <w:pPr>
              <w:rPr>
                <w:rFonts w:ascii="Tw Cen MT" w:hAnsi="Tw Cen MT"/>
                <w:b/>
              </w:rPr>
            </w:pPr>
            <w:r w:rsidRPr="00C64888">
              <w:rPr>
                <w:rFonts w:ascii="Tw Cen MT" w:hAnsi="Tw Cen MT"/>
                <w:b/>
                <w:highlight w:val="yellow"/>
              </w:rPr>
              <w:t>Physician’s Signature:</w:t>
            </w:r>
          </w:p>
          <w:p w:rsidR="004704BA" w:rsidRPr="00D40AA2" w:rsidRDefault="00D34B39" w:rsidP="00D34B39">
            <w:pPr>
              <w:rPr>
                <w:rFonts w:ascii="Kunstler Script" w:hAnsi="Kunstler Script"/>
                <w:b/>
                <w:sz w:val="36"/>
              </w:rPr>
            </w:pPr>
            <w:r w:rsidRPr="00C570B4">
              <w:rPr>
                <w:rFonts w:ascii="Harlow Solid Italic" w:hAnsi="Harlow Solid Italic"/>
                <w:sz w:val="28"/>
                <w:szCs w:val="28"/>
              </w:rPr>
              <w:t>Jane Smart</w:t>
            </w:r>
          </w:p>
        </w:tc>
      </w:tr>
      <w:tr w:rsidR="004704BA" w:rsidRPr="00D40AA2" w:rsidTr="00D40AA2">
        <w:tc>
          <w:tcPr>
            <w:tcW w:w="5574" w:type="dxa"/>
            <w:gridSpan w:val="2"/>
            <w:shd w:val="clear" w:color="auto" w:fill="auto"/>
          </w:tcPr>
          <w:p w:rsidR="004704BA" w:rsidRPr="00D40AA2" w:rsidRDefault="00F156B4" w:rsidP="009614EC">
            <w:pPr>
              <w:rPr>
                <w:rFonts w:ascii="Tw Cen MT" w:hAnsi="Tw Cen MT"/>
                <w:b/>
              </w:rPr>
            </w:pPr>
            <w:r w:rsidRPr="00C64888">
              <w:rPr>
                <w:rFonts w:ascii="Tw Cen MT" w:hAnsi="Tw Cen MT"/>
                <w:b/>
                <w:highlight w:val="yellow"/>
              </w:rPr>
              <w:t>Physician’s NY State Licensure #:</w:t>
            </w:r>
          </w:p>
          <w:p w:rsidR="00F156B4" w:rsidRPr="00D40AA2" w:rsidRDefault="008A64D1" w:rsidP="009614EC">
            <w:pPr>
              <w:rPr>
                <w:rFonts w:ascii="Tw Cen MT" w:hAnsi="Tw Cen MT"/>
              </w:rPr>
            </w:pPr>
            <w:r w:rsidRPr="00D40AA2">
              <w:rPr>
                <w:rFonts w:ascii="Tw Cen MT" w:hAnsi="Tw Cen MT"/>
              </w:rPr>
              <w:t>123456</w:t>
            </w:r>
          </w:p>
        </w:tc>
        <w:tc>
          <w:tcPr>
            <w:tcW w:w="5526" w:type="dxa"/>
            <w:shd w:val="clear" w:color="auto" w:fill="auto"/>
          </w:tcPr>
          <w:p w:rsidR="004704BA" w:rsidRPr="00D40AA2" w:rsidRDefault="004704BA" w:rsidP="009614EC">
            <w:pPr>
              <w:rPr>
                <w:rFonts w:ascii="Tw Cen MT" w:hAnsi="Tw Cen MT"/>
                <w:b/>
              </w:rPr>
            </w:pPr>
            <w:r w:rsidRPr="00C64888">
              <w:rPr>
                <w:rFonts w:ascii="Tw Cen MT" w:hAnsi="Tw Cen MT"/>
                <w:b/>
                <w:highlight w:val="yellow"/>
              </w:rPr>
              <w:t>Date:</w:t>
            </w:r>
            <w:r w:rsidRPr="00D40AA2">
              <w:rPr>
                <w:rFonts w:ascii="Tw Cen MT" w:hAnsi="Tw Cen MT"/>
                <w:b/>
              </w:rPr>
              <w:t xml:space="preserve">  </w:t>
            </w:r>
          </w:p>
          <w:p w:rsidR="00AC1D0C" w:rsidRPr="00D40AA2" w:rsidRDefault="00D34B39" w:rsidP="00D34B39">
            <w:pPr>
              <w:rPr>
                <w:rFonts w:ascii="Tw Cen MT" w:hAnsi="Tw Cen MT"/>
              </w:rPr>
            </w:pPr>
            <w:r>
              <w:rPr>
                <w:rFonts w:ascii="Tw Cen MT" w:hAnsi="Tw Cen MT"/>
              </w:rPr>
              <w:t>2</w:t>
            </w:r>
            <w:r w:rsidR="00AC1D0C" w:rsidRPr="00D40AA2">
              <w:rPr>
                <w:rFonts w:ascii="Tw Cen MT" w:hAnsi="Tw Cen MT"/>
              </w:rPr>
              <w:t>/</w:t>
            </w:r>
            <w:r>
              <w:rPr>
                <w:rFonts w:ascii="Tw Cen MT" w:hAnsi="Tw Cen MT"/>
              </w:rPr>
              <w:t>2</w:t>
            </w:r>
            <w:r w:rsidR="00AC1D0C" w:rsidRPr="00D40AA2">
              <w:rPr>
                <w:rFonts w:ascii="Tw Cen MT" w:hAnsi="Tw Cen MT"/>
              </w:rPr>
              <w:t>/1</w:t>
            </w:r>
            <w:r>
              <w:rPr>
                <w:rFonts w:ascii="Tw Cen MT" w:hAnsi="Tw Cen MT"/>
              </w:rPr>
              <w:t>6</w:t>
            </w:r>
          </w:p>
        </w:tc>
      </w:tr>
      <w:tr w:rsidR="00EA742A" w:rsidRPr="00D40AA2" w:rsidTr="00D40AA2">
        <w:tc>
          <w:tcPr>
            <w:tcW w:w="11100" w:type="dxa"/>
            <w:gridSpan w:val="3"/>
            <w:shd w:val="clear" w:color="auto" w:fill="606060"/>
          </w:tcPr>
          <w:p w:rsidR="00EA742A" w:rsidRPr="00D40AA2" w:rsidRDefault="00EA742A" w:rsidP="009614EC">
            <w:pPr>
              <w:rPr>
                <w:rFonts w:ascii="Tw Cen MT" w:hAnsi="Tw Cen MT"/>
                <w:sz w:val="16"/>
              </w:rPr>
            </w:pPr>
          </w:p>
        </w:tc>
      </w:tr>
    </w:tbl>
    <w:p w:rsidR="00A83628" w:rsidRPr="003768F2" w:rsidRDefault="003768F2" w:rsidP="009614EC">
      <w:pPr>
        <w:rPr>
          <w:rFonts w:ascii="Tw Cen MT" w:hAnsi="Tw Cen MT"/>
          <w:sz w:val="20"/>
        </w:rPr>
      </w:pPr>
      <w:r w:rsidRPr="003768F2">
        <w:rPr>
          <w:rFonts w:ascii="Tw Cen MT" w:hAnsi="Tw Cen MT"/>
          <w:sz w:val="20"/>
        </w:rPr>
        <w:t xml:space="preserve">Updated </w:t>
      </w:r>
      <w:r w:rsidR="00D34B39">
        <w:rPr>
          <w:rFonts w:ascii="Tw Cen MT" w:hAnsi="Tw Cen MT"/>
          <w:sz w:val="20"/>
        </w:rPr>
        <w:t>9/15</w:t>
      </w:r>
      <w:r w:rsidR="009614EC" w:rsidRPr="003768F2">
        <w:rPr>
          <w:rFonts w:ascii="Tw Cen MT" w:hAnsi="Tw Cen MT"/>
          <w:sz w:val="20"/>
        </w:rPr>
        <w:tab/>
      </w:r>
    </w:p>
    <w:p w:rsidR="009614EC" w:rsidRPr="00AF6329" w:rsidRDefault="00AB4A27" w:rsidP="00AB4A27">
      <w:pPr>
        <w:rPr>
          <w:rFonts w:ascii="Tw Cen MT" w:hAnsi="Tw Cen MT"/>
        </w:rPr>
      </w:pPr>
      <w:r>
        <w:rPr>
          <w:rFonts w:ascii="Tw Cen MT" w:hAnsi="Tw Cen MT"/>
        </w:rPr>
        <w:tab/>
      </w:r>
      <w:r w:rsidR="00A05C0E">
        <w:rPr>
          <w:rFonts w:ascii="Tw Cen MT" w:hAnsi="Tw Cen MT"/>
        </w:rPr>
        <w:tab/>
      </w:r>
      <w:r w:rsidR="00A05C0E">
        <w:rPr>
          <w:rFonts w:ascii="Tw Cen MT" w:hAnsi="Tw Cen MT"/>
        </w:rPr>
        <w:tab/>
        <w:t xml:space="preserve">   </w:t>
      </w:r>
      <w:r w:rsidR="009614EC" w:rsidRPr="00AF6329">
        <w:rPr>
          <w:rFonts w:ascii="Tw Cen MT" w:hAnsi="Tw Cen MT"/>
        </w:rPr>
        <w:t xml:space="preserve">                                                                  </w:t>
      </w:r>
    </w:p>
    <w:sectPr w:rsidR="009614EC" w:rsidRPr="00AF6329" w:rsidSect="00DC104A">
      <w:pgSz w:w="12240" w:h="15840" w:code="1"/>
      <w:pgMar w:top="245" w:right="1440" w:bottom="245" w:left="144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Edwardian Script ITC">
    <w:panose1 w:val="030303020407070D08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drawingGridHorizontalSpacing w:val="100"/>
  <w:drawingGridVerticalSpacing w:val="136"/>
  <w:displayHorizontalDrawingGridEvery w:val="0"/>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6D71"/>
    <w:rsid w:val="000C1FED"/>
    <w:rsid w:val="000E2340"/>
    <w:rsid w:val="00106D71"/>
    <w:rsid w:val="0032526E"/>
    <w:rsid w:val="003768F2"/>
    <w:rsid w:val="003910C3"/>
    <w:rsid w:val="003D38A8"/>
    <w:rsid w:val="004704BA"/>
    <w:rsid w:val="004B05C1"/>
    <w:rsid w:val="006147E0"/>
    <w:rsid w:val="00626E9B"/>
    <w:rsid w:val="00671B7C"/>
    <w:rsid w:val="007D0E69"/>
    <w:rsid w:val="00884D37"/>
    <w:rsid w:val="008A64D1"/>
    <w:rsid w:val="00943D25"/>
    <w:rsid w:val="009614EC"/>
    <w:rsid w:val="00985795"/>
    <w:rsid w:val="009867A8"/>
    <w:rsid w:val="00A02705"/>
    <w:rsid w:val="00A05C0E"/>
    <w:rsid w:val="00A46576"/>
    <w:rsid w:val="00A47223"/>
    <w:rsid w:val="00A83628"/>
    <w:rsid w:val="00AB4A27"/>
    <w:rsid w:val="00AC1D0C"/>
    <w:rsid w:val="00AC76C3"/>
    <w:rsid w:val="00AF6329"/>
    <w:rsid w:val="00B33AC0"/>
    <w:rsid w:val="00B47D15"/>
    <w:rsid w:val="00B96AE3"/>
    <w:rsid w:val="00BA5EAA"/>
    <w:rsid w:val="00BB4F03"/>
    <w:rsid w:val="00C37A51"/>
    <w:rsid w:val="00C64412"/>
    <w:rsid w:val="00C64888"/>
    <w:rsid w:val="00C846D6"/>
    <w:rsid w:val="00D3244F"/>
    <w:rsid w:val="00D34B39"/>
    <w:rsid w:val="00D40AA2"/>
    <w:rsid w:val="00D71C2E"/>
    <w:rsid w:val="00DC104A"/>
    <w:rsid w:val="00EA742A"/>
    <w:rsid w:val="00EB0CE6"/>
    <w:rsid w:val="00EB666A"/>
    <w:rsid w:val="00EF6352"/>
    <w:rsid w:val="00F156B4"/>
    <w:rsid w:val="00F92F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14EC"/>
    <w:rPr>
      <w:sz w:val="24"/>
      <w:szCs w:val="24"/>
    </w:rPr>
  </w:style>
  <w:style w:type="paragraph" w:styleId="Heading4">
    <w:name w:val="heading 4"/>
    <w:basedOn w:val="Normal"/>
    <w:next w:val="Normal"/>
    <w:qFormat/>
    <w:rsid w:val="009614EC"/>
    <w:pPr>
      <w:keepNext/>
      <w:outlineLvl w:val="3"/>
    </w:pPr>
    <w:rPr>
      <w:rFonts w:ascii="Tahoma" w:hAnsi="Tahoma" w:cs="Tahoma"/>
      <w:b/>
      <w:bCs/>
      <w:sz w:val="22"/>
    </w:rPr>
  </w:style>
  <w:style w:type="paragraph" w:styleId="Heading8">
    <w:name w:val="heading 8"/>
    <w:basedOn w:val="Normal"/>
    <w:next w:val="Normal"/>
    <w:qFormat/>
    <w:rsid w:val="009614EC"/>
    <w:pPr>
      <w:keepNext/>
      <w:widowControl w:val="0"/>
      <w:tabs>
        <w:tab w:val="left" w:pos="180"/>
      </w:tabs>
      <w:jc w:val="center"/>
      <w:outlineLvl w:val="7"/>
    </w:pPr>
    <w:rPr>
      <w:b/>
      <w:bCs/>
      <w:snapToGrid w:val="0"/>
      <w:szCs w:val="20"/>
      <w:u w:val="single"/>
    </w:rPr>
  </w:style>
  <w:style w:type="paragraph" w:styleId="Heading9">
    <w:name w:val="heading 9"/>
    <w:basedOn w:val="Normal"/>
    <w:next w:val="Normal"/>
    <w:qFormat/>
    <w:rsid w:val="009614EC"/>
    <w:pPr>
      <w:keepNext/>
      <w:tabs>
        <w:tab w:val="left" w:pos="1512"/>
      </w:tabs>
      <w:ind w:left="2880" w:hanging="2880"/>
      <w:jc w:val="center"/>
      <w:outlineLvl w:val="8"/>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9614EC"/>
    <w:pPr>
      <w:tabs>
        <w:tab w:val="center" w:pos="4320"/>
        <w:tab w:val="right" w:pos="8640"/>
      </w:tabs>
    </w:pPr>
  </w:style>
  <w:style w:type="table" w:styleId="TableGrid">
    <w:name w:val="Table Grid"/>
    <w:basedOn w:val="TableNormal"/>
    <w:rsid w:val="00AF6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64412"/>
    <w:rPr>
      <w:color w:val="333399"/>
      <w:u w:val="single"/>
    </w:rPr>
  </w:style>
</w:styles>
</file>

<file path=word/webSettings.xml><?xml version="1.0" encoding="utf-8"?>
<w:webSettings xmlns:r="http://schemas.openxmlformats.org/officeDocument/2006/relationships" xmlns:w="http://schemas.openxmlformats.org/wordprocessingml/2006/main">
  <w:divs>
    <w:div w:id="4479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llpsych.com/disorders/mood/majordepression.html"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AUTHORIZATION FOR</vt:lpstr>
    </vt:vector>
  </TitlesOfParts>
  <Company>Unity House of Troy, Inc.</Company>
  <LinksUpToDate>false</LinksUpToDate>
  <CharactersWithSpaces>2895</CharactersWithSpaces>
  <SharedDoc>false</SharedDoc>
  <HLinks>
    <vt:vector size="6" baseType="variant">
      <vt:variant>
        <vt:i4>8323181</vt:i4>
      </vt:variant>
      <vt:variant>
        <vt:i4>0</vt:i4>
      </vt:variant>
      <vt:variant>
        <vt:i4>0</vt:i4>
      </vt:variant>
      <vt:variant>
        <vt:i4>5</vt:i4>
      </vt:variant>
      <vt:variant>
        <vt:lpwstr>http://allpsych.com/disorders/mood/majordepression.html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dc:title>
  <dc:creator>Kim Harris</dc:creator>
  <cp:lastModifiedBy>Kdonvito</cp:lastModifiedBy>
  <cp:revision>2</cp:revision>
  <cp:lastPrinted>2010-04-28T16:36:00Z</cp:lastPrinted>
  <dcterms:created xsi:type="dcterms:W3CDTF">2016-09-20T15:26:00Z</dcterms:created>
  <dcterms:modified xsi:type="dcterms:W3CDTF">2016-09-20T15:26:00Z</dcterms:modified>
</cp:coreProperties>
</file>